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4758"/>
      </w:tblGrid>
      <w:tr w:rsidR="000D7F08" w:rsidRPr="00336989" w:rsidTr="00647B2D">
        <w:trPr>
          <w:trHeight w:val="247"/>
        </w:trPr>
        <w:tc>
          <w:tcPr>
            <w:tcW w:w="4979" w:type="dxa"/>
            <w:vMerge w:val="restart"/>
          </w:tcPr>
          <w:p w:rsidR="000D7F08" w:rsidRPr="00336989" w:rsidRDefault="000D7F08" w:rsidP="003E0D7F">
            <w:pPr>
              <w:pStyle w:val="Text85pt"/>
            </w:pPr>
          </w:p>
          <w:p w:rsidR="000D7F08" w:rsidRPr="003726B4" w:rsidRDefault="000D7F08" w:rsidP="008D57E8">
            <w:pPr>
              <w:pStyle w:val="Text85pt"/>
            </w:pPr>
          </w:p>
        </w:tc>
        <w:tc>
          <w:tcPr>
            <w:tcW w:w="4758" w:type="dxa"/>
            <w:vAlign w:val="bottom"/>
          </w:tcPr>
          <w:p w:rsidR="000D7F08" w:rsidRPr="00336989" w:rsidRDefault="0008611E" w:rsidP="00DE3F6D">
            <w:pPr>
              <w:pStyle w:val="Absenderzeile"/>
            </w:pPr>
            <w:r>
              <w:t>Bildungs- und Kulturdirektion,</w:t>
            </w:r>
            <w:r w:rsidRPr="00336989">
              <w:t xml:space="preserve"> </w:t>
            </w:r>
            <w:r w:rsidR="003726B4">
              <w:t>Kasernenstrasse 27</w:t>
            </w:r>
            <w:r w:rsidR="00C25617" w:rsidRPr="00336989">
              <w:t xml:space="preserve">, </w:t>
            </w:r>
            <w:r w:rsidR="00DE3F6D">
              <w:t>3013 Bern</w:t>
            </w:r>
          </w:p>
        </w:tc>
      </w:tr>
      <w:tr w:rsidR="000D7F08" w:rsidRPr="00336989" w:rsidTr="00647B2D">
        <w:trPr>
          <w:trHeight w:val="445"/>
        </w:trPr>
        <w:tc>
          <w:tcPr>
            <w:tcW w:w="4979" w:type="dxa"/>
            <w:vMerge/>
          </w:tcPr>
          <w:p w:rsidR="000D7F08" w:rsidRPr="00336989" w:rsidRDefault="000D7F08" w:rsidP="003E0D7F"/>
        </w:tc>
        <w:tc>
          <w:tcPr>
            <w:tcW w:w="4758" w:type="dxa"/>
          </w:tcPr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/>
                <w:b/>
                <w:sz w:val="26"/>
                <w:szCs w:val="26"/>
              </w:rPr>
            </w:pPr>
            <w:r w:rsidRPr="00513B4E">
              <w:rPr>
                <w:rFonts w:ascii="Arial" w:eastAsia="Times New Roman" w:hAnsi="Arial"/>
                <w:b/>
                <w:sz w:val="26"/>
                <w:szCs w:val="26"/>
              </w:rPr>
              <w:t>Verlängerung der Probezeit</w:t>
            </w:r>
          </w:p>
          <w:p w:rsidR="00CA0842" w:rsidRPr="00C90C90" w:rsidRDefault="00CA0842" w:rsidP="00C90C90">
            <w:pPr>
              <w:pStyle w:val="Text85pt"/>
              <w:rPr>
                <w:sz w:val="21"/>
                <w:szCs w:val="21"/>
              </w:rPr>
            </w:pPr>
          </w:p>
        </w:tc>
      </w:tr>
      <w:tr w:rsidR="000D7F08" w:rsidRPr="00336989" w:rsidTr="00647B2D">
        <w:trPr>
          <w:trHeight w:val="57"/>
        </w:trPr>
        <w:tc>
          <w:tcPr>
            <w:tcW w:w="4979" w:type="dxa"/>
            <w:vMerge/>
          </w:tcPr>
          <w:p w:rsidR="000D7F08" w:rsidRPr="00336989" w:rsidRDefault="000D7F08" w:rsidP="003E0D7F"/>
        </w:tc>
        <w:tc>
          <w:tcPr>
            <w:tcW w:w="4758" w:type="dxa"/>
          </w:tcPr>
          <w:p w:rsidR="000D7F08" w:rsidRPr="00336989" w:rsidRDefault="000D7F08" w:rsidP="000D7F08">
            <w:pPr>
              <w:pStyle w:val="Text85pt"/>
            </w:pPr>
          </w:p>
        </w:tc>
      </w:tr>
    </w:tbl>
    <w:p w:rsidR="00513B4E" w:rsidRPr="00513B4E" w:rsidRDefault="00513B4E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  <w:r w:rsidRPr="00513B4E">
        <w:rPr>
          <w:rFonts w:ascii="Arial" w:eastAsia="Times New Roman" w:hAnsi="Arial" w:cs="Arial"/>
          <w:sz w:val="20"/>
          <w:szCs w:val="20"/>
        </w:rPr>
        <w:t>Lehrbetrieb:</w:t>
      </w:r>
      <w:r w:rsidRPr="00513B4E">
        <w:rPr>
          <w:rFonts w:ascii="Arial" w:eastAsia="Times New Roman" w:hAnsi="Arial" w:cs="Arial"/>
          <w:sz w:val="20"/>
          <w:szCs w:val="20"/>
        </w:rPr>
        <w:tab/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0560" w:rsidRPr="00513B4E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0E0560" w:rsidRPr="00513B4E">
        <w:rPr>
          <w:rFonts w:ascii="Arial" w:eastAsia="Times New Roman" w:hAnsi="Arial" w:cs="Arial"/>
          <w:sz w:val="20"/>
          <w:szCs w:val="20"/>
        </w:rPr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separate"/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end"/>
      </w:r>
    </w:p>
    <w:p w:rsidR="00513B4E" w:rsidRPr="00513B4E" w:rsidRDefault="00B86851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0560" w:rsidRPr="00513B4E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0E0560" w:rsidRPr="00513B4E">
        <w:rPr>
          <w:rFonts w:ascii="Arial" w:eastAsia="Times New Roman" w:hAnsi="Arial" w:cs="Arial"/>
          <w:sz w:val="20"/>
          <w:szCs w:val="20"/>
        </w:rPr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separate"/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end"/>
      </w:r>
    </w:p>
    <w:p w:rsidR="00513B4E" w:rsidRPr="00513B4E" w:rsidRDefault="00513B4E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  <w:r w:rsidRPr="00513B4E">
        <w:rPr>
          <w:rFonts w:ascii="Arial" w:eastAsia="Times New Roman" w:hAnsi="Arial" w:cs="Arial"/>
          <w:sz w:val="20"/>
          <w:szCs w:val="20"/>
        </w:rPr>
        <w:t>Strasse,:</w:t>
      </w:r>
      <w:r w:rsidRPr="00513B4E">
        <w:rPr>
          <w:rFonts w:ascii="Arial" w:eastAsia="Times New Roman" w:hAnsi="Arial" w:cs="Arial"/>
          <w:sz w:val="20"/>
          <w:szCs w:val="20"/>
        </w:rPr>
        <w:tab/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0560" w:rsidRPr="00513B4E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0E0560" w:rsidRPr="00513B4E">
        <w:rPr>
          <w:rFonts w:ascii="Arial" w:eastAsia="Times New Roman" w:hAnsi="Arial" w:cs="Arial"/>
          <w:sz w:val="20"/>
          <w:szCs w:val="20"/>
        </w:rPr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separate"/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end"/>
      </w:r>
      <w:r w:rsidRPr="00513B4E">
        <w:rPr>
          <w:rFonts w:ascii="Arial" w:eastAsia="Times New Roman" w:hAnsi="Arial" w:cs="Arial"/>
          <w:sz w:val="20"/>
          <w:szCs w:val="20"/>
        </w:rPr>
        <w:fldChar w:fldCharType="begin"/>
      </w:r>
      <w:r w:rsidRPr="00513B4E">
        <w:rPr>
          <w:rFonts w:ascii="Arial" w:eastAsia="Times New Roman" w:hAnsi="Arial" w:cs="Arial"/>
          <w:sz w:val="20"/>
          <w:szCs w:val="20"/>
        </w:rPr>
        <w:instrText xml:space="preserve">  </w:instrText>
      </w:r>
      <w:r w:rsidRPr="00513B4E">
        <w:rPr>
          <w:rFonts w:ascii="Arial" w:eastAsia="Times New Roman" w:hAnsi="Arial" w:cs="Arial"/>
          <w:sz w:val="20"/>
          <w:szCs w:val="20"/>
        </w:rPr>
        <w:fldChar w:fldCharType="end"/>
      </w:r>
    </w:p>
    <w:p w:rsidR="00513B4E" w:rsidRPr="00647B2D" w:rsidRDefault="0084214E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  <w:r w:rsidRPr="001A3B57">
        <w:rPr>
          <w:rFonts w:ascii="Arial" w:eastAsia="Times New Roman" w:hAnsi="Arial"/>
          <w:sz w:val="20"/>
          <w:szCs w:val="20"/>
        </w:rPr>
        <w:t>PLZ, Ort:</w:t>
      </w:r>
      <w:r w:rsidR="00B86851">
        <w:rPr>
          <w:rFonts w:ascii="Arial" w:eastAsia="Times New Roman" w:hAnsi="Arial"/>
          <w:sz w:val="20"/>
          <w:szCs w:val="20"/>
        </w:rPr>
        <w:tab/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0560" w:rsidRPr="00513B4E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0E0560" w:rsidRPr="00513B4E">
        <w:rPr>
          <w:rFonts w:ascii="Arial" w:eastAsia="Times New Roman" w:hAnsi="Arial" w:cs="Arial"/>
          <w:sz w:val="20"/>
          <w:szCs w:val="20"/>
        </w:rPr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separate"/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end"/>
      </w:r>
    </w:p>
    <w:p w:rsidR="0022425A" w:rsidRDefault="0022425A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</w:p>
    <w:p w:rsidR="00647B2D" w:rsidRPr="00647B2D" w:rsidRDefault="00647B2D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</w:p>
    <w:p w:rsidR="00513B4E" w:rsidRPr="00513B4E" w:rsidRDefault="00513B4E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  <w:r w:rsidRPr="00513B4E">
        <w:rPr>
          <w:rFonts w:ascii="Arial" w:eastAsia="Times New Roman" w:hAnsi="Arial" w:cs="Arial"/>
          <w:sz w:val="20"/>
          <w:szCs w:val="20"/>
        </w:rPr>
        <w:t>Lernende/r:</w:t>
      </w:r>
      <w:r w:rsidRPr="00513B4E">
        <w:rPr>
          <w:rFonts w:ascii="Arial" w:eastAsia="Times New Roman" w:hAnsi="Arial" w:cs="Arial"/>
          <w:sz w:val="20"/>
          <w:szCs w:val="20"/>
        </w:rPr>
        <w:tab/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0560" w:rsidRPr="00513B4E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0E0560" w:rsidRPr="00513B4E">
        <w:rPr>
          <w:rFonts w:ascii="Arial" w:eastAsia="Times New Roman" w:hAnsi="Arial" w:cs="Arial"/>
          <w:sz w:val="20"/>
          <w:szCs w:val="20"/>
        </w:rPr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separate"/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end"/>
      </w:r>
    </w:p>
    <w:p w:rsidR="00513B4E" w:rsidRPr="00513B4E" w:rsidRDefault="00B86851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0560" w:rsidRPr="00513B4E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0E0560" w:rsidRPr="00513B4E">
        <w:rPr>
          <w:rFonts w:ascii="Arial" w:eastAsia="Times New Roman" w:hAnsi="Arial" w:cs="Arial"/>
          <w:sz w:val="20"/>
          <w:szCs w:val="20"/>
        </w:rPr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separate"/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end"/>
      </w:r>
    </w:p>
    <w:p w:rsidR="00513B4E" w:rsidRPr="00513B4E" w:rsidRDefault="00513B4E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  <w:r w:rsidRPr="00513B4E">
        <w:rPr>
          <w:rFonts w:ascii="Arial" w:eastAsia="Times New Roman" w:hAnsi="Arial" w:cs="Arial"/>
          <w:sz w:val="20"/>
          <w:szCs w:val="20"/>
        </w:rPr>
        <w:t>Strasse,</w:t>
      </w:r>
      <w:r w:rsidRPr="00513B4E">
        <w:rPr>
          <w:rFonts w:ascii="Arial" w:eastAsia="Times New Roman" w:hAnsi="Arial" w:cs="Arial"/>
          <w:sz w:val="20"/>
          <w:szCs w:val="20"/>
        </w:rPr>
        <w:tab/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0560" w:rsidRPr="00513B4E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0E0560" w:rsidRPr="00513B4E">
        <w:rPr>
          <w:rFonts w:ascii="Arial" w:eastAsia="Times New Roman" w:hAnsi="Arial" w:cs="Arial"/>
          <w:sz w:val="20"/>
          <w:szCs w:val="20"/>
        </w:rPr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separate"/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end"/>
      </w:r>
      <w:r w:rsidRPr="00513B4E">
        <w:rPr>
          <w:rFonts w:ascii="Arial" w:eastAsia="Times New Roman" w:hAnsi="Arial" w:cs="Arial"/>
          <w:sz w:val="20"/>
          <w:szCs w:val="20"/>
        </w:rPr>
        <w:fldChar w:fldCharType="begin"/>
      </w:r>
      <w:r w:rsidRPr="00513B4E">
        <w:rPr>
          <w:rFonts w:ascii="Arial" w:eastAsia="Times New Roman" w:hAnsi="Arial" w:cs="Arial"/>
          <w:sz w:val="20"/>
          <w:szCs w:val="20"/>
        </w:rPr>
        <w:instrText xml:space="preserve">  </w:instrText>
      </w:r>
      <w:r w:rsidRPr="00513B4E">
        <w:rPr>
          <w:rFonts w:ascii="Arial" w:eastAsia="Times New Roman" w:hAnsi="Arial" w:cs="Arial"/>
          <w:sz w:val="20"/>
          <w:szCs w:val="20"/>
        </w:rPr>
        <w:fldChar w:fldCharType="end"/>
      </w:r>
    </w:p>
    <w:p w:rsidR="00513B4E" w:rsidRDefault="0084214E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  <w:r w:rsidRPr="00513B4E">
        <w:rPr>
          <w:rFonts w:ascii="Arial" w:eastAsia="Times New Roman" w:hAnsi="Arial" w:cs="Arial"/>
          <w:sz w:val="20"/>
          <w:szCs w:val="20"/>
        </w:rPr>
        <w:t>PLZ, Ort:</w:t>
      </w:r>
      <w:r w:rsidR="00B86851">
        <w:rPr>
          <w:rFonts w:ascii="Arial" w:eastAsia="Times New Roman" w:hAnsi="Arial" w:cs="Arial"/>
          <w:sz w:val="20"/>
          <w:szCs w:val="20"/>
        </w:rPr>
        <w:tab/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0560" w:rsidRPr="00513B4E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0E0560" w:rsidRPr="00513B4E">
        <w:rPr>
          <w:rFonts w:ascii="Arial" w:eastAsia="Times New Roman" w:hAnsi="Arial" w:cs="Arial"/>
          <w:sz w:val="20"/>
          <w:szCs w:val="20"/>
        </w:rPr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separate"/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end"/>
      </w:r>
    </w:p>
    <w:p w:rsidR="0022425A" w:rsidRDefault="0022425A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</w:p>
    <w:p w:rsidR="0084214E" w:rsidRDefault="0084214E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</w:p>
    <w:p w:rsidR="0022425A" w:rsidRDefault="0022425A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  <w:r w:rsidRPr="00513B4E">
        <w:rPr>
          <w:rFonts w:eastAsia="Times New Roman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77F99" wp14:editId="0D56D65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57900" cy="620395"/>
                <wp:effectExtent l="0" t="0" r="19050" b="2730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203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25A" w:rsidRPr="0026077B" w:rsidRDefault="0022425A" w:rsidP="0022425A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 w:rsidRPr="0026077B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Die Höchstdauer der Probezeit von drei Monaten (Art. 344a Abs. 2 OR) kann </w:t>
                            </w:r>
                            <w:r w:rsidRPr="0026077B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vor ihrem Ablauf</w:t>
                            </w:r>
                            <w:r w:rsidRPr="0026077B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durch Abrede der Parteien unter Zustimmung der kantonalen Behörde ausnahmsweise bis auf </w:t>
                            </w:r>
                            <w:r w:rsidRPr="0026077B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sechs Monate</w:t>
                            </w:r>
                            <w:r w:rsidRPr="0026077B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verlängert werden. (Art. 344a Abs. 4 OR)</w:t>
                            </w:r>
                          </w:p>
                          <w:p w:rsidR="0022425A" w:rsidRDefault="0022425A" w:rsidP="002242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77F9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0;width:477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" fillcolor="silver">
                <v:textbox>
                  <w:txbxContent>
                    <w:p w:rsidR="0022425A" w:rsidRPr="0026077B" w:rsidRDefault="0022425A" w:rsidP="0022425A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 w:rsidRPr="0026077B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Die Höchstdauer der Probezeit von drei Monaten (Art. 344a Abs. 2 OR) kann </w:t>
                      </w:r>
                      <w:r w:rsidRPr="0026077B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vor ihrem Ablauf</w:t>
                      </w:r>
                      <w:r w:rsidRPr="0026077B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durch Abrede der Parteien unter Zustimmung der kantonalen Behörde ausnahmsweise bis auf </w:t>
                      </w:r>
                      <w:r w:rsidRPr="0026077B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sechs Monate</w:t>
                      </w:r>
                      <w:r w:rsidRPr="0026077B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verlängert werden. (Art. 344a Abs. 4 OR)</w:t>
                      </w:r>
                    </w:p>
                    <w:p w:rsidR="0022425A" w:rsidRDefault="0022425A" w:rsidP="0022425A"/>
                  </w:txbxContent>
                </v:textbox>
                <w10:wrap anchorx="margin"/>
              </v:shape>
            </w:pict>
          </mc:Fallback>
        </mc:AlternateContent>
      </w:r>
    </w:p>
    <w:p w:rsidR="0022425A" w:rsidRDefault="0022425A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</w:p>
    <w:p w:rsidR="0022425A" w:rsidRDefault="0022425A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</w:p>
    <w:p w:rsidR="0022425A" w:rsidRPr="00513B4E" w:rsidRDefault="0022425A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</w:p>
    <w:p w:rsidR="0084214E" w:rsidRDefault="0084214E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</w:p>
    <w:p w:rsidR="00513B4E" w:rsidRPr="00513B4E" w:rsidRDefault="00513B4E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  <w:r w:rsidRPr="00513B4E">
        <w:rPr>
          <w:rFonts w:ascii="Arial" w:eastAsia="Times New Roman" w:hAnsi="Arial" w:cs="Arial"/>
          <w:sz w:val="20"/>
          <w:szCs w:val="20"/>
        </w:rPr>
        <w:t>Beruf:</w:t>
      </w:r>
      <w:r w:rsidRPr="00513B4E">
        <w:rPr>
          <w:rFonts w:ascii="Arial" w:eastAsia="Times New Roman" w:hAnsi="Arial" w:cs="Arial"/>
          <w:sz w:val="20"/>
          <w:szCs w:val="20"/>
        </w:rPr>
        <w:tab/>
      </w:r>
      <w:r w:rsidRPr="00513B4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3B4E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513B4E">
        <w:rPr>
          <w:rFonts w:ascii="Arial" w:eastAsia="Times New Roman" w:hAnsi="Arial" w:cs="Arial"/>
          <w:sz w:val="20"/>
          <w:szCs w:val="20"/>
        </w:rPr>
      </w:r>
      <w:r w:rsidRPr="00513B4E">
        <w:rPr>
          <w:rFonts w:ascii="Arial" w:eastAsia="Times New Roman" w:hAnsi="Arial" w:cs="Arial"/>
          <w:sz w:val="20"/>
          <w:szCs w:val="20"/>
        </w:rPr>
        <w:fldChar w:fldCharType="separate"/>
      </w:r>
      <w:r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Pr="00513B4E">
        <w:rPr>
          <w:rFonts w:ascii="Arial" w:eastAsia="Times New Roman" w:hAnsi="Arial" w:cs="Arial"/>
          <w:sz w:val="20"/>
          <w:szCs w:val="20"/>
        </w:rPr>
        <w:fldChar w:fldCharType="end"/>
      </w:r>
    </w:p>
    <w:p w:rsidR="00513B4E" w:rsidRPr="00513B4E" w:rsidRDefault="00513B4E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  <w:r w:rsidRPr="00513B4E">
        <w:rPr>
          <w:rFonts w:ascii="Arial" w:eastAsia="Times New Roman" w:hAnsi="Arial" w:cs="Arial"/>
          <w:sz w:val="20"/>
          <w:szCs w:val="20"/>
        </w:rPr>
        <w:t>Evtl. Fachrichtung</w:t>
      </w:r>
    </w:p>
    <w:p w:rsidR="00513B4E" w:rsidRPr="00513B4E" w:rsidRDefault="00513B4E" w:rsidP="00513B4E">
      <w:pPr>
        <w:tabs>
          <w:tab w:val="left" w:pos="3060"/>
          <w:tab w:val="left" w:pos="4111"/>
          <w:tab w:val="left" w:leader="underscore" w:pos="8505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</w:p>
    <w:p w:rsidR="00513B4E" w:rsidRPr="00513B4E" w:rsidRDefault="00513B4E" w:rsidP="00513B4E">
      <w:pPr>
        <w:tabs>
          <w:tab w:val="left" w:pos="2184"/>
          <w:tab w:val="left" w:leader="underscore" w:pos="3780"/>
          <w:tab w:val="left" w:pos="3960"/>
          <w:tab w:val="left" w:leader="underscore" w:pos="7380"/>
        </w:tabs>
        <w:rPr>
          <w:rFonts w:ascii="Arial" w:eastAsia="Times New Roman" w:hAnsi="Arial" w:cs="Arial"/>
          <w:sz w:val="20"/>
          <w:szCs w:val="20"/>
        </w:rPr>
      </w:pPr>
      <w:r w:rsidRPr="00513B4E">
        <w:rPr>
          <w:rFonts w:ascii="Arial" w:eastAsia="Times New Roman" w:hAnsi="Arial" w:cs="Arial"/>
          <w:sz w:val="20"/>
          <w:szCs w:val="20"/>
        </w:rPr>
        <w:t xml:space="preserve">Die Probezeit wird um </w:t>
      </w:r>
      <w:r w:rsidRPr="00513B4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3B4E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513B4E">
        <w:rPr>
          <w:rFonts w:ascii="Arial" w:eastAsia="Times New Roman" w:hAnsi="Arial" w:cs="Arial"/>
          <w:sz w:val="20"/>
          <w:szCs w:val="20"/>
        </w:rPr>
      </w:r>
      <w:r w:rsidRPr="00513B4E">
        <w:rPr>
          <w:rFonts w:ascii="Arial" w:eastAsia="Times New Roman" w:hAnsi="Arial" w:cs="Arial"/>
          <w:sz w:val="20"/>
          <w:szCs w:val="20"/>
        </w:rPr>
        <w:fldChar w:fldCharType="separate"/>
      </w:r>
      <w:r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Pr="00513B4E">
        <w:rPr>
          <w:rFonts w:ascii="Arial" w:eastAsia="Times New Roman" w:hAnsi="Arial" w:cs="Arial"/>
          <w:sz w:val="20"/>
          <w:szCs w:val="20"/>
        </w:rPr>
        <w:fldChar w:fldCharType="end"/>
      </w:r>
      <w:r w:rsidRPr="00513B4E">
        <w:rPr>
          <w:rFonts w:ascii="Arial" w:eastAsia="Times New Roman" w:hAnsi="Arial" w:cs="Arial"/>
          <w:sz w:val="20"/>
          <w:szCs w:val="20"/>
        </w:rPr>
        <w:fldChar w:fldCharType="begin"/>
      </w:r>
      <w:r w:rsidRPr="00513B4E">
        <w:rPr>
          <w:rFonts w:ascii="Arial" w:eastAsia="Times New Roman" w:hAnsi="Arial" w:cs="Arial"/>
          <w:sz w:val="20"/>
          <w:szCs w:val="20"/>
        </w:rPr>
        <w:instrText xml:space="preserve">  </w:instrText>
      </w:r>
      <w:r w:rsidRPr="00513B4E">
        <w:rPr>
          <w:rFonts w:ascii="Arial" w:eastAsia="Times New Roman" w:hAnsi="Arial" w:cs="Arial"/>
          <w:sz w:val="20"/>
          <w:szCs w:val="20"/>
        </w:rPr>
        <w:fldChar w:fldCharType="end"/>
      </w:r>
      <w:r w:rsidRPr="00513B4E">
        <w:rPr>
          <w:rFonts w:ascii="Arial" w:eastAsia="Times New Roman" w:hAnsi="Arial" w:cs="Arial"/>
          <w:sz w:val="20"/>
          <w:szCs w:val="20"/>
        </w:rPr>
        <w:t xml:space="preserve"> Monat/e bis </w:t>
      </w:r>
      <w:r w:rsidRPr="00513B4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3B4E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513B4E">
        <w:rPr>
          <w:rFonts w:ascii="Arial" w:eastAsia="Times New Roman" w:hAnsi="Arial" w:cs="Arial"/>
          <w:sz w:val="20"/>
          <w:szCs w:val="20"/>
        </w:rPr>
      </w:r>
      <w:r w:rsidRPr="00513B4E">
        <w:rPr>
          <w:rFonts w:ascii="Arial" w:eastAsia="Times New Roman" w:hAnsi="Arial" w:cs="Arial"/>
          <w:sz w:val="20"/>
          <w:szCs w:val="20"/>
        </w:rPr>
        <w:fldChar w:fldCharType="separate"/>
      </w:r>
      <w:r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Pr="00513B4E">
        <w:rPr>
          <w:rFonts w:ascii="Arial" w:eastAsia="Times New Roman" w:hAnsi="Arial" w:cs="Arial"/>
          <w:sz w:val="20"/>
          <w:szCs w:val="20"/>
        </w:rPr>
        <w:fldChar w:fldCharType="end"/>
      </w:r>
      <w:r w:rsidRPr="00513B4E">
        <w:rPr>
          <w:rFonts w:ascii="Arial" w:eastAsia="Times New Roman" w:hAnsi="Arial" w:cs="Arial"/>
          <w:sz w:val="20"/>
          <w:szCs w:val="20"/>
        </w:rPr>
        <w:fldChar w:fldCharType="begin"/>
      </w:r>
      <w:r w:rsidRPr="00513B4E">
        <w:rPr>
          <w:rFonts w:ascii="Arial" w:eastAsia="Times New Roman" w:hAnsi="Arial" w:cs="Arial"/>
          <w:sz w:val="20"/>
          <w:szCs w:val="20"/>
        </w:rPr>
        <w:instrText xml:space="preserve">  </w:instrText>
      </w:r>
      <w:r w:rsidRPr="00513B4E">
        <w:rPr>
          <w:rFonts w:ascii="Arial" w:eastAsia="Times New Roman" w:hAnsi="Arial" w:cs="Arial"/>
          <w:sz w:val="20"/>
          <w:szCs w:val="20"/>
        </w:rPr>
        <w:fldChar w:fldCharType="end"/>
      </w:r>
      <w:r w:rsidRPr="00513B4E">
        <w:rPr>
          <w:rFonts w:ascii="Arial" w:eastAsia="Times New Roman" w:hAnsi="Arial" w:cs="Arial"/>
          <w:sz w:val="20"/>
          <w:szCs w:val="20"/>
        </w:rPr>
        <w:t xml:space="preserve"> verlängert.</w:t>
      </w:r>
    </w:p>
    <w:p w:rsidR="00513B4E" w:rsidRPr="00513B4E" w:rsidRDefault="00513B4E" w:rsidP="00513B4E">
      <w:pPr>
        <w:tabs>
          <w:tab w:val="left" w:pos="3060"/>
          <w:tab w:val="left" w:pos="4111"/>
          <w:tab w:val="left" w:leader="underscore" w:pos="8505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</w:p>
    <w:p w:rsidR="00513B4E" w:rsidRPr="00513B4E" w:rsidRDefault="00513B4E" w:rsidP="00513B4E">
      <w:pPr>
        <w:tabs>
          <w:tab w:val="left" w:pos="1701"/>
          <w:tab w:val="left" w:pos="1985"/>
        </w:tabs>
        <w:rPr>
          <w:rFonts w:ascii="Arial" w:eastAsia="Times New Roman" w:hAnsi="Arial" w:cs="Arial"/>
          <w:b/>
          <w:sz w:val="20"/>
          <w:szCs w:val="20"/>
        </w:rPr>
      </w:pPr>
      <w:r w:rsidRPr="00513B4E">
        <w:rPr>
          <w:rFonts w:ascii="Arial" w:eastAsia="Times New Roman" w:hAnsi="Arial" w:cs="Arial"/>
          <w:b/>
          <w:sz w:val="20"/>
          <w:szCs w:val="20"/>
        </w:rPr>
        <w:t>Zielvereinbarungen und Bemerkungen:</w:t>
      </w:r>
    </w:p>
    <w:p w:rsidR="00513B4E" w:rsidRPr="00513B4E" w:rsidRDefault="00513B4E" w:rsidP="00513B4E">
      <w:pPr>
        <w:tabs>
          <w:tab w:val="left" w:pos="1701"/>
          <w:tab w:val="left" w:pos="1985"/>
        </w:tabs>
        <w:spacing w:after="60"/>
        <w:rPr>
          <w:rFonts w:ascii="Arial" w:eastAsia="Times New Roman" w:hAnsi="Arial" w:cs="Arial"/>
          <w:i/>
          <w:sz w:val="20"/>
          <w:szCs w:val="20"/>
        </w:rPr>
      </w:pPr>
      <w:r w:rsidRPr="00513B4E">
        <w:rPr>
          <w:rFonts w:ascii="Arial" w:eastAsia="Times New Roman" w:hAnsi="Arial" w:cs="Arial"/>
          <w:i/>
          <w:sz w:val="20"/>
          <w:szCs w:val="20"/>
        </w:rPr>
        <w:t>Gute Ziele sind SMART: spezifisch, messbar, aktiv beeinflussbar, realistisch, terminiert</w:t>
      </w:r>
    </w:p>
    <w:p w:rsidR="00513B4E" w:rsidRPr="00513B4E" w:rsidRDefault="00513B4E" w:rsidP="00513B4E">
      <w:pPr>
        <w:tabs>
          <w:tab w:val="left" w:leader="underscore" w:pos="9540"/>
        </w:tabs>
        <w:spacing w:after="600"/>
        <w:rPr>
          <w:rFonts w:ascii="Arial" w:eastAsia="Times New Roman" w:hAnsi="Arial" w:cs="Arial"/>
          <w:sz w:val="20"/>
          <w:szCs w:val="20"/>
        </w:rPr>
      </w:pPr>
      <w:r w:rsidRPr="00513B4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3B4E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513B4E">
        <w:rPr>
          <w:rFonts w:ascii="Arial" w:eastAsia="Times New Roman" w:hAnsi="Arial" w:cs="Arial"/>
          <w:sz w:val="20"/>
          <w:szCs w:val="20"/>
        </w:rPr>
      </w:r>
      <w:r w:rsidRPr="00513B4E">
        <w:rPr>
          <w:rFonts w:ascii="Arial" w:eastAsia="Times New Roman" w:hAnsi="Arial" w:cs="Arial"/>
          <w:sz w:val="20"/>
          <w:szCs w:val="20"/>
        </w:rPr>
        <w:fldChar w:fldCharType="separate"/>
      </w:r>
      <w:r w:rsidRPr="00513B4E">
        <w:rPr>
          <w:rFonts w:ascii="Arial" w:eastAsia="Times New Roman" w:hAnsi="Arial" w:cs="Arial"/>
          <w:sz w:val="20"/>
          <w:szCs w:val="20"/>
        </w:rPr>
        <w:t> </w:t>
      </w:r>
      <w:r w:rsidRPr="00513B4E">
        <w:rPr>
          <w:rFonts w:ascii="Arial" w:eastAsia="Times New Roman" w:hAnsi="Arial" w:cs="Arial"/>
          <w:sz w:val="20"/>
          <w:szCs w:val="20"/>
        </w:rPr>
        <w:t> </w:t>
      </w:r>
      <w:r w:rsidRPr="00513B4E">
        <w:rPr>
          <w:rFonts w:ascii="Arial" w:eastAsia="Times New Roman" w:hAnsi="Arial" w:cs="Arial"/>
          <w:sz w:val="20"/>
          <w:szCs w:val="20"/>
        </w:rPr>
        <w:t> </w:t>
      </w:r>
      <w:r w:rsidRPr="00513B4E">
        <w:rPr>
          <w:rFonts w:ascii="Arial" w:eastAsia="Times New Roman" w:hAnsi="Arial" w:cs="Arial"/>
          <w:sz w:val="20"/>
          <w:szCs w:val="20"/>
        </w:rPr>
        <w:t> </w:t>
      </w:r>
      <w:r w:rsidRPr="00513B4E">
        <w:rPr>
          <w:rFonts w:ascii="Arial" w:eastAsia="Times New Roman" w:hAnsi="Arial" w:cs="Arial"/>
          <w:sz w:val="20"/>
          <w:szCs w:val="20"/>
        </w:rPr>
        <w:t> </w:t>
      </w:r>
      <w:r w:rsidRPr="00513B4E">
        <w:rPr>
          <w:rFonts w:ascii="Arial" w:eastAsia="Times New Roman" w:hAnsi="Arial" w:cs="Arial"/>
          <w:sz w:val="20"/>
          <w:szCs w:val="20"/>
        </w:rPr>
        <w:fldChar w:fldCharType="end"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392"/>
      </w:tblGrid>
      <w:tr w:rsidR="00513B4E" w:rsidRPr="00513B4E" w:rsidTr="006216B3">
        <w:trPr>
          <w:trHeight w:val="525"/>
        </w:trPr>
        <w:tc>
          <w:tcPr>
            <w:tcW w:w="5148" w:type="dxa"/>
          </w:tcPr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513B4E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513B4E">
              <w:rPr>
                <w:rFonts w:ascii="Arial" w:eastAsia="Times New Roman" w:hAnsi="Arial" w:cs="Arial"/>
                <w:sz w:val="20"/>
                <w:szCs w:val="20"/>
              </w:rPr>
              <w:instrText xml:space="preserve">  </w:instrText>
            </w:r>
            <w:r w:rsidRPr="00513B4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513B4E">
              <w:rPr>
                <w:rFonts w:ascii="Arial" w:eastAsia="Times New Roman" w:hAnsi="Arial" w:cs="Arial"/>
                <w:sz w:val="20"/>
                <w:szCs w:val="20"/>
              </w:rPr>
              <w:t>Ort, Datum:</w:t>
            </w:r>
          </w:p>
        </w:tc>
        <w:tc>
          <w:tcPr>
            <w:tcW w:w="4392" w:type="dxa"/>
            <w:vMerge w:val="restart"/>
          </w:tcPr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513B4E">
              <w:rPr>
                <w:rFonts w:ascii="Arial" w:eastAsia="Times New Roman" w:hAnsi="Arial" w:cs="Arial"/>
                <w:sz w:val="20"/>
                <w:szCs w:val="20"/>
              </w:rPr>
              <w:t>Unterschrift Lernende/r:</w:t>
            </w:r>
          </w:p>
        </w:tc>
      </w:tr>
      <w:tr w:rsidR="00513B4E" w:rsidRPr="00513B4E" w:rsidTr="006216B3">
        <w:trPr>
          <w:trHeight w:val="525"/>
        </w:trPr>
        <w:tc>
          <w:tcPr>
            <w:tcW w:w="5148" w:type="dxa"/>
            <w:tcBorders>
              <w:bottom w:val="nil"/>
            </w:tcBorders>
          </w:tcPr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513B4E">
              <w:rPr>
                <w:rFonts w:ascii="Arial" w:eastAsia="Times New Roman" w:hAnsi="Arial" w:cs="Arial"/>
                <w:sz w:val="20"/>
                <w:szCs w:val="20"/>
              </w:rPr>
              <w:t>Unterschrift Lehrbetrieb:</w:t>
            </w:r>
          </w:p>
        </w:tc>
        <w:tc>
          <w:tcPr>
            <w:tcW w:w="4392" w:type="dxa"/>
            <w:vMerge/>
          </w:tcPr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3B4E" w:rsidRPr="00513B4E" w:rsidTr="006216B3">
        <w:trPr>
          <w:trHeight w:val="1065"/>
        </w:trPr>
        <w:tc>
          <w:tcPr>
            <w:tcW w:w="5148" w:type="dxa"/>
            <w:tcBorders>
              <w:top w:val="nil"/>
            </w:tcBorders>
          </w:tcPr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2" w:type="dxa"/>
          </w:tcPr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513B4E">
              <w:rPr>
                <w:rFonts w:ascii="Arial" w:eastAsia="Times New Roman" w:hAnsi="Arial" w:cs="Arial"/>
                <w:sz w:val="20"/>
                <w:szCs w:val="20"/>
              </w:rPr>
              <w:t>Unterschrift gesetzliche Vertretung:</w:t>
            </w:r>
          </w:p>
        </w:tc>
      </w:tr>
      <w:tr w:rsidR="00513B4E" w:rsidRPr="00513B4E" w:rsidTr="006216B3">
        <w:trPr>
          <w:trHeight w:val="1816"/>
        </w:trPr>
        <w:tc>
          <w:tcPr>
            <w:tcW w:w="5148" w:type="dxa"/>
            <w:tcBorders>
              <w:right w:val="nil"/>
            </w:tcBorders>
            <w:vAlign w:val="center"/>
          </w:tcPr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513B4E">
              <w:rPr>
                <w:rFonts w:ascii="Arial" w:eastAsia="Times New Roman" w:hAnsi="Arial" w:cs="Arial"/>
                <w:sz w:val="20"/>
                <w:szCs w:val="20"/>
              </w:rPr>
              <w:t>Die kantonale Behörde genehmigt die Änderung des Lehrvertrages:</w:t>
            </w:r>
          </w:p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13B4E">
              <w:rPr>
                <w:rFonts w:ascii="Arial" w:eastAsia="Times New Roman" w:hAnsi="Arial" w:cs="Arial"/>
                <w:b/>
                <w:sz w:val="20"/>
                <w:szCs w:val="20"/>
              </w:rPr>
              <w:t>Abteilung Betriebliche Bildung</w:t>
            </w:r>
          </w:p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513B4E">
              <w:rPr>
                <w:rFonts w:ascii="Arial" w:eastAsia="Times New Roman" w:hAnsi="Arial" w:cs="Arial"/>
                <w:sz w:val="20"/>
                <w:szCs w:val="20"/>
              </w:rPr>
              <w:t>Datum, Stempel</w:t>
            </w:r>
          </w:p>
        </w:tc>
        <w:tc>
          <w:tcPr>
            <w:tcW w:w="4392" w:type="dxa"/>
            <w:tcBorders>
              <w:left w:val="nil"/>
            </w:tcBorders>
            <w:vAlign w:val="center"/>
          </w:tcPr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D6949" w:rsidRDefault="00CD6949" w:rsidP="00352782">
      <w:pPr>
        <w:spacing w:line="240" w:lineRule="auto"/>
        <w:rPr>
          <w:rFonts w:cs="Arial"/>
        </w:rPr>
      </w:pPr>
      <w:bookmarkStart w:id="0" w:name="_GoBack"/>
      <w:bookmarkEnd w:id="0"/>
    </w:p>
    <w:sectPr w:rsidR="00CD6949" w:rsidSect="00B868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6B4" w:rsidRDefault="003726B4" w:rsidP="00F91D37">
      <w:pPr>
        <w:spacing w:line="240" w:lineRule="auto"/>
      </w:pPr>
      <w:r>
        <w:separator/>
      </w:r>
    </w:p>
  </w:endnote>
  <w:endnote w:type="continuationSeparator" w:id="0">
    <w:p w:rsidR="003726B4" w:rsidRDefault="003726B4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3726B4" w:rsidP="00632704">
    <w:pPr>
      <w:pStyle w:val="Fuzeile"/>
    </w:pPr>
    <w:r>
      <w:rPr>
        <w:vanish/>
      </w:rPr>
      <w:fldChar w:fldCharType="begin"/>
    </w:r>
    <w:r>
      <w:rPr>
        <w:vanish/>
      </w:rPr>
      <w:instrText xml:space="preserve"> REF  Klassifizierung </w:instrText>
    </w:r>
    <w:r>
      <w:rPr>
        <w:vanish/>
      </w:rPr>
      <w:fldChar w:fldCharType="separate"/>
    </w:r>
    <w:r w:rsidR="00B86851">
      <w:rPr>
        <w:b/>
        <w:bCs w:val="0"/>
        <w:vanish/>
        <w:lang w:val="de-DE"/>
      </w:rPr>
      <w:t>Fehler! Verweisquelle konnte nicht gefunden werden.</w:t>
    </w:r>
    <w:r>
      <w:rPr>
        <w:rFonts w:ascii="Arial" w:eastAsia="Arial" w:hAnsi="Arial"/>
        <w:vanish/>
        <w:color w:val="7D9AA8" w:themeColor="accent1" w:themeTint="99"/>
      </w:rPr>
      <w:fldChar w:fldCharType="end"/>
    </w:r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513B4E" w:rsidRPr="00513B4E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8685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7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513B4E" w:rsidRPr="00513B4E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86851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22425A" w:rsidRDefault="0022425A" w:rsidP="003C4D3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Times New Roman" w:hAnsi="Arial"/>
        <w:sz w:val="13"/>
        <w:szCs w:val="13"/>
      </w:rPr>
    </w:pPr>
    <w:r w:rsidRPr="0022425A">
      <w:rPr>
        <w:sz w:val="13"/>
        <w:szCs w:val="13"/>
      </w:rPr>
      <w:t xml:space="preserve">Bitte senden Sie das Formular vor Ablauf der Probezeit in 3-facher Ausführung an: Mittelschul- und Berufsbildungsamt, Abteilung Betriebliche Bildung, Kasernenstrasse 27, </w:t>
    </w:r>
    <w:r w:rsidR="00513B4E" w:rsidRPr="0022425A">
      <w:rPr>
        <w:rFonts w:eastAsia="Times New Roman"/>
        <w:noProof/>
        <w:sz w:val="13"/>
        <w:szCs w:val="13"/>
        <w:lang w:eastAsia="de-CH"/>
      </w:rPr>
      <mc:AlternateContent>
        <mc:Choice Requires="wps">
          <w:drawing>
            <wp:anchor distT="0" distB="0" distL="114300" distR="114300" simplePos="0" relativeHeight="251681791" behindDoc="0" locked="1" layoutInCell="1" allowOverlap="1" wp14:anchorId="1201B2C8" wp14:editId="6634700E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29920" cy="568960"/>
              <wp:effectExtent l="0" t="0" r="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56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13B4E" w:rsidRPr="005C6148" w:rsidRDefault="00513B4E" w:rsidP="00513B4E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DE3F6D" w:rsidRPr="00DE3F6D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E3F6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1B2C8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8" type="#_x0000_t202" style="position:absolute;margin-left:-1.6pt;margin-top:0;width:49.6pt;height:44.8pt;z-index:2516817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" filled="f" stroked="f" strokeweight=".5pt">
              <v:path arrowok="t"/>
              <v:textbox inset="0,0,0,8mm">
                <w:txbxContent>
                  <w:p w:rsidR="00513B4E" w:rsidRPr="005C6148" w:rsidRDefault="00513B4E" w:rsidP="00513B4E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DE3F6D" w:rsidRPr="00DE3F6D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DE3F6D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DE3F6D">
      <w:rPr>
        <w:sz w:val="13"/>
        <w:szCs w:val="13"/>
      </w:rPr>
      <w:t>3013 Bern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6B4" w:rsidRDefault="003726B4" w:rsidP="00F91D37">
      <w:pPr>
        <w:spacing w:line="240" w:lineRule="auto"/>
      </w:pPr>
    </w:p>
    <w:p w:rsidR="003726B4" w:rsidRDefault="003726B4" w:rsidP="00F91D37">
      <w:pPr>
        <w:spacing w:line="240" w:lineRule="auto"/>
      </w:pPr>
    </w:p>
  </w:footnote>
  <w:footnote w:type="continuationSeparator" w:id="0">
    <w:p w:rsidR="003726B4" w:rsidRDefault="003726B4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D5069D" w:rsidRPr="00832D99" w:rsidTr="00840B34">
      <w:tc>
        <w:tcPr>
          <w:tcW w:w="5100" w:type="dxa"/>
        </w:tcPr>
        <w:p w:rsidR="00D5069D" w:rsidRPr="00D5069D" w:rsidRDefault="00D5069D" w:rsidP="00840B34">
          <w:pPr>
            <w:pStyle w:val="Kopfzeile"/>
            <w:rPr>
              <w:color w:val="FFFFFF" w:themeColor="background1"/>
            </w:rPr>
          </w:pPr>
        </w:p>
        <w:p w:rsidR="00D5069D" w:rsidRPr="00832D99" w:rsidRDefault="00D5069D" w:rsidP="00840B34">
          <w:pPr>
            <w:pStyle w:val="Kopfzeile"/>
          </w:pPr>
        </w:p>
      </w:tc>
      <w:tc>
        <w:tcPr>
          <w:tcW w:w="4878" w:type="dxa"/>
        </w:tcPr>
        <w:p w:rsidR="00D5069D" w:rsidRPr="00832D99" w:rsidRDefault="00D5069D" w:rsidP="00A01F3D">
          <w:pPr>
            <w:pStyle w:val="Kopfzeile"/>
          </w:pPr>
        </w:p>
      </w:tc>
    </w:tr>
  </w:tbl>
  <w:p w:rsidR="00797FDE" w:rsidRPr="0039616D" w:rsidRDefault="00D5069D" w:rsidP="00D5069D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0CDD35FF" wp14:editId="1D6D2160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24835CE0" wp14:editId="5E8EBC0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9F361A"/>
    <w:multiLevelType w:val="multilevel"/>
    <w:tmpl w:val="40A8DA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6"/>
  </w:num>
  <w:num w:numId="13">
    <w:abstractNumId w:val="13"/>
  </w:num>
  <w:num w:numId="14">
    <w:abstractNumId w:val="24"/>
  </w:num>
  <w:num w:numId="15">
    <w:abstractNumId w:val="23"/>
  </w:num>
  <w:num w:numId="16">
    <w:abstractNumId w:val="10"/>
  </w:num>
  <w:num w:numId="17">
    <w:abstractNumId w:val="1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19"/>
  </w:num>
  <w:num w:numId="22">
    <w:abstractNumId w:val="18"/>
  </w:num>
  <w:num w:numId="23">
    <w:abstractNumId w:val="11"/>
  </w:num>
  <w:num w:numId="24">
    <w:abstractNumId w:val="15"/>
  </w:num>
  <w:num w:numId="25">
    <w:abstractNumId w:val="2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B4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8611E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2B21"/>
    <w:rsid w:val="000D7F08"/>
    <w:rsid w:val="000E0560"/>
    <w:rsid w:val="000E0CEF"/>
    <w:rsid w:val="000E174A"/>
    <w:rsid w:val="000E756F"/>
    <w:rsid w:val="000F037E"/>
    <w:rsid w:val="000F576F"/>
    <w:rsid w:val="000F78CE"/>
    <w:rsid w:val="0010021F"/>
    <w:rsid w:val="00102345"/>
    <w:rsid w:val="00104B6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25A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52782"/>
    <w:rsid w:val="00363671"/>
    <w:rsid w:val="00364EE3"/>
    <w:rsid w:val="00367A93"/>
    <w:rsid w:val="003722B9"/>
    <w:rsid w:val="003726B4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C4D36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74FE1"/>
    <w:rsid w:val="00481775"/>
    <w:rsid w:val="00482FCC"/>
    <w:rsid w:val="00484967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B4E"/>
    <w:rsid w:val="00513F66"/>
    <w:rsid w:val="005161DB"/>
    <w:rsid w:val="0051679B"/>
    <w:rsid w:val="00516C61"/>
    <w:rsid w:val="005206E3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2033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E7559"/>
    <w:rsid w:val="005F480F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47B2D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7798A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214E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16D"/>
    <w:rsid w:val="00911410"/>
    <w:rsid w:val="00913373"/>
    <w:rsid w:val="00915303"/>
    <w:rsid w:val="0092680C"/>
    <w:rsid w:val="009344CF"/>
    <w:rsid w:val="00935A5B"/>
    <w:rsid w:val="0093619F"/>
    <w:rsid w:val="009427E5"/>
    <w:rsid w:val="00943C59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385A"/>
    <w:rsid w:val="009F6AD9"/>
    <w:rsid w:val="00A01F3D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0FE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66F0E"/>
    <w:rsid w:val="00B70D03"/>
    <w:rsid w:val="00B71F06"/>
    <w:rsid w:val="00B803E7"/>
    <w:rsid w:val="00B82098"/>
    <w:rsid w:val="00B82E14"/>
    <w:rsid w:val="00B86851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0C90"/>
    <w:rsid w:val="00C93002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C30D8"/>
    <w:rsid w:val="00CD159A"/>
    <w:rsid w:val="00CD6949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3F6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AC1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;"/>
  <w14:docId w14:val="66118DF2"/>
  <w15:docId w15:val="{EA20F960-B7EF-4B4A-B5EE-3D8B9D4D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4759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  <w:tabs>
        <w:tab w:val="num" w:pos="360"/>
      </w:tabs>
      <w:ind w:left="720" w:firstLine="0"/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Betreff">
    <w:name w:val="Betreff"/>
    <w:basedOn w:val="Standard"/>
    <w:next w:val="Standard"/>
    <w:uiPriority w:val="99"/>
    <w:rsid w:val="00C90C90"/>
    <w:pPr>
      <w:tabs>
        <w:tab w:val="left" w:pos="5800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b/>
      <w:bCs w:val="0"/>
      <w:spacing w:val="0"/>
      <w:sz w:val="22"/>
      <w:lang w:eastAsia="de-DE"/>
    </w:rPr>
  </w:style>
  <w:style w:type="paragraph" w:customStyle="1" w:styleId="FormatvorlageLinks9cm">
    <w:name w:val="Formatvorlage Links:  9 cm"/>
    <w:basedOn w:val="Standard"/>
    <w:uiPriority w:val="99"/>
    <w:rsid w:val="00C90C90"/>
    <w:pPr>
      <w:tabs>
        <w:tab w:val="left" w:pos="5800"/>
      </w:tabs>
      <w:overflowPunct w:val="0"/>
      <w:autoSpaceDE w:val="0"/>
      <w:autoSpaceDN w:val="0"/>
      <w:adjustRightInd w:val="0"/>
      <w:spacing w:line="240" w:lineRule="auto"/>
      <w:ind w:left="5103"/>
      <w:textAlignment w:val="baseline"/>
    </w:pPr>
    <w:rPr>
      <w:rFonts w:ascii="Arial" w:eastAsia="Times New Roman" w:hAnsi="Arial" w:cs="Times New Roman"/>
      <w:bCs w:val="0"/>
      <w:spacing w:val="0"/>
      <w:sz w:val="2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vp\AppData\Local\Temp\7zO6E55.tmp\Brief%20BE.dotm" TargetMode="Externa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D61A84F8-EBB3-464F-9946-C599DCB4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BE.dotm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Bürcher Pascal, ERZ-MBA-ABB-LVM-IT</dc:creator>
  <dc:description>Dokumentennummer</dc:description>
  <cp:lastModifiedBy>Sutter Peter, BKD-MBA-ABB-LMA</cp:lastModifiedBy>
  <cp:revision>3</cp:revision>
  <cp:lastPrinted>2020-11-05T09:45:00Z</cp:lastPrinted>
  <dcterms:created xsi:type="dcterms:W3CDTF">2021-06-15T13:49:00Z</dcterms:created>
  <dcterms:modified xsi:type="dcterms:W3CDTF">2023-08-10T08:14:00Z</dcterms:modified>
</cp:coreProperties>
</file>