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4622"/>
      </w:tblGrid>
      <w:tr w:rsidR="00A10371" w:rsidRPr="00A10371" w:rsidTr="00F108BF">
        <w:tc>
          <w:tcPr>
            <w:tcW w:w="5162" w:type="dxa"/>
          </w:tcPr>
          <w:p w:rsidR="00A10371" w:rsidRPr="00A10371" w:rsidRDefault="00A10371" w:rsidP="00F108BF">
            <w:pPr>
              <w:tabs>
                <w:tab w:val="left" w:pos="2436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A10371">
              <w:rPr>
                <w:rFonts w:ascii="Arial" w:hAnsi="Arial" w:cs="Arial"/>
                <w:b/>
                <w:sz w:val="18"/>
                <w:lang w:val="fr-FR"/>
              </w:rPr>
              <w:t>Erziehungsdirektion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tab/>
              <w:t>Direction de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br/>
              <w:t>des Kantons Bern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tab/>
              <w:t>l'instruction publique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br/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tab/>
              <w:t>du canton de Berne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br/>
            </w:r>
          </w:p>
          <w:p w:rsidR="00A10371" w:rsidRPr="00A10371" w:rsidRDefault="00A10371" w:rsidP="00F108BF">
            <w:pPr>
              <w:tabs>
                <w:tab w:val="left" w:pos="2436"/>
              </w:tabs>
              <w:rPr>
                <w:rFonts w:ascii="Arial" w:hAnsi="Arial" w:cs="Arial"/>
                <w:sz w:val="18"/>
                <w:lang w:val="fr-FR"/>
              </w:rPr>
            </w:pPr>
            <w:r w:rsidRPr="00A10371">
              <w:rPr>
                <w:rFonts w:ascii="Arial" w:hAnsi="Arial" w:cs="Arial"/>
                <w:sz w:val="18"/>
                <w:lang w:val="fr-FR"/>
              </w:rPr>
              <w:t>Mittelschul- und</w:t>
            </w:r>
            <w:r w:rsidRPr="00A10371">
              <w:rPr>
                <w:rFonts w:ascii="Arial" w:hAnsi="Arial" w:cs="Arial"/>
                <w:sz w:val="18"/>
                <w:lang w:val="fr-FR"/>
              </w:rPr>
              <w:tab/>
              <w:t>Office de l’enseignement</w:t>
            </w:r>
            <w:r w:rsidRPr="00A10371">
              <w:rPr>
                <w:rFonts w:ascii="Arial" w:hAnsi="Arial" w:cs="Arial"/>
                <w:sz w:val="18"/>
                <w:lang w:val="fr-FR"/>
              </w:rPr>
              <w:br/>
              <w:t>Berufsbildungsamt</w:t>
            </w:r>
            <w:r w:rsidRPr="00A10371">
              <w:rPr>
                <w:rFonts w:ascii="Arial" w:hAnsi="Arial" w:cs="Arial"/>
                <w:sz w:val="18"/>
                <w:lang w:val="fr-FR"/>
              </w:rPr>
              <w:tab/>
              <w:t>secondaire du 2</w:t>
            </w:r>
            <w:r w:rsidRPr="00A10371">
              <w:rPr>
                <w:rFonts w:ascii="Arial" w:hAnsi="Arial" w:cs="Arial"/>
                <w:sz w:val="18"/>
                <w:vertAlign w:val="superscript"/>
                <w:lang w:val="fr-FR"/>
              </w:rPr>
              <w:t>e</w:t>
            </w:r>
            <w:r w:rsidRPr="00A10371">
              <w:rPr>
                <w:rFonts w:ascii="Arial" w:hAnsi="Arial" w:cs="Arial"/>
                <w:sz w:val="18"/>
                <w:lang w:val="fr-FR"/>
              </w:rPr>
              <w:t xml:space="preserve"> degré et de</w:t>
            </w:r>
          </w:p>
          <w:p w:rsidR="00A10371" w:rsidRPr="00A10371" w:rsidRDefault="00A10371" w:rsidP="00F108BF">
            <w:pPr>
              <w:tabs>
                <w:tab w:val="left" w:pos="2436"/>
              </w:tabs>
              <w:rPr>
                <w:rFonts w:ascii="Arial" w:hAnsi="Arial" w:cs="Arial"/>
                <w:sz w:val="18"/>
              </w:rPr>
            </w:pPr>
            <w:r w:rsidRPr="00A10371">
              <w:rPr>
                <w:rFonts w:ascii="Arial" w:hAnsi="Arial" w:cs="Arial"/>
                <w:sz w:val="18"/>
                <w:lang w:val="fr-FR"/>
              </w:rPr>
              <w:tab/>
            </w:r>
            <w:r w:rsidRPr="00A10371">
              <w:rPr>
                <w:rFonts w:ascii="Arial" w:hAnsi="Arial" w:cs="Arial"/>
                <w:sz w:val="18"/>
              </w:rPr>
              <w:t>la formation professionnelle</w:t>
            </w:r>
          </w:p>
          <w:p w:rsidR="00CA2147" w:rsidRPr="00A10371" w:rsidRDefault="00CA2147" w:rsidP="00F108BF">
            <w:pPr>
              <w:tabs>
                <w:tab w:val="left" w:pos="2436"/>
              </w:tabs>
              <w:rPr>
                <w:rFonts w:ascii="Arial" w:hAnsi="Arial" w:cs="Arial"/>
                <w:sz w:val="12"/>
              </w:rPr>
            </w:pPr>
          </w:p>
          <w:p w:rsidR="00A10371" w:rsidRPr="00A10371" w:rsidRDefault="00B5408C" w:rsidP="00CA3B2C">
            <w:pPr>
              <w:tabs>
                <w:tab w:val="left" w:pos="217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70</w:t>
            </w:r>
            <w:r w:rsidR="00D55872">
              <w:rPr>
                <w:rFonts w:ascii="Arial" w:hAnsi="Arial" w:cs="Arial"/>
                <w:sz w:val="14"/>
              </w:rPr>
              <w:t>5784</w:t>
            </w:r>
            <w:r>
              <w:rPr>
                <w:rFonts w:ascii="Arial" w:hAnsi="Arial" w:cs="Arial"/>
                <w:sz w:val="14"/>
              </w:rPr>
              <w:t>-v</w:t>
            </w:r>
            <w:r w:rsidR="00CA3B2C">
              <w:rPr>
                <w:rFonts w:ascii="Arial" w:hAnsi="Arial" w:cs="Arial"/>
                <w:sz w:val="14"/>
              </w:rPr>
              <w:t>5</w:t>
            </w:r>
            <w:r w:rsidR="00A10371" w:rsidRPr="00A10371">
              <w:rPr>
                <w:rFonts w:ascii="Arial" w:hAnsi="Arial" w:cs="Arial"/>
                <w:sz w:val="14"/>
              </w:rPr>
              <w:t xml:space="preserve"> – </w:t>
            </w:r>
            <w:r w:rsidR="009E57A7">
              <w:rPr>
                <w:rFonts w:ascii="Arial" w:hAnsi="Arial" w:cs="Arial"/>
                <w:sz w:val="14"/>
              </w:rPr>
              <w:t>1</w:t>
            </w:r>
            <w:r w:rsidR="00CA3B2C">
              <w:rPr>
                <w:rFonts w:ascii="Arial" w:hAnsi="Arial" w:cs="Arial"/>
                <w:sz w:val="14"/>
              </w:rPr>
              <w:t>2</w:t>
            </w:r>
            <w:r w:rsidR="00A10371" w:rsidRPr="00A10371">
              <w:rPr>
                <w:rFonts w:ascii="Arial" w:hAnsi="Arial" w:cs="Arial"/>
                <w:sz w:val="14"/>
              </w:rPr>
              <w:t>.15</w:t>
            </w:r>
          </w:p>
        </w:tc>
        <w:tc>
          <w:tcPr>
            <w:tcW w:w="4622" w:type="dxa"/>
          </w:tcPr>
          <w:p w:rsidR="00A10371" w:rsidRPr="001A5065" w:rsidRDefault="00100861" w:rsidP="001A5065">
            <w:pPr>
              <w:tabs>
                <w:tab w:val="left" w:pos="2269"/>
              </w:tabs>
              <w:spacing w:after="40"/>
              <w:ind w:left="-94" w:right="-7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Gesuch um Nachteilsausgleich</w:t>
            </w:r>
            <w:r w:rsidR="00843222">
              <w:rPr>
                <w:rFonts w:ascii="Arial" w:hAnsi="Arial" w:cs="Arial"/>
                <w:b/>
                <w:sz w:val="28"/>
                <w:szCs w:val="28"/>
              </w:rPr>
              <w:t xml:space="preserve"> für Qualifikationsverfahren</w:t>
            </w:r>
          </w:p>
        </w:tc>
      </w:tr>
    </w:tbl>
    <w:p w:rsidR="00A10371" w:rsidRPr="00A10371" w:rsidRDefault="00A10371" w:rsidP="00A10371">
      <w:pPr>
        <w:framePr w:w="996" w:h="1290" w:hRule="exact" w:hSpace="142" w:wrap="notBeside" w:vAnchor="page" w:hAnchor="page" w:x="284" w:y="7286"/>
        <w:tabs>
          <w:tab w:val="left" w:pos="1701"/>
          <w:tab w:val="left" w:pos="1985"/>
          <w:tab w:val="left" w:pos="5387"/>
        </w:tabs>
        <w:rPr>
          <w:rFonts w:ascii="Arial" w:hAnsi="Arial" w:cs="Arial"/>
        </w:rPr>
      </w:pPr>
      <w:r w:rsidRPr="00A10371">
        <w:rPr>
          <w:rFonts w:ascii="Arial" w:hAnsi="Arial" w:cs="Arial"/>
          <w:noProof/>
        </w:rPr>
        <w:drawing>
          <wp:inline distT="0" distB="0" distL="0" distR="0" wp14:anchorId="4BBD46BE" wp14:editId="374FC67C">
            <wp:extent cx="635000" cy="717550"/>
            <wp:effectExtent l="0" t="0" r="0" b="6350"/>
            <wp:docPr id="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71" w:rsidRDefault="00A10371" w:rsidP="00A10371">
      <w:pPr>
        <w:rPr>
          <w:rFonts w:ascii="Arial" w:hAnsi="Arial" w:cs="Arial"/>
          <w:sz w:val="12"/>
          <w:szCs w:val="22"/>
        </w:rPr>
      </w:pPr>
    </w:p>
    <w:p w:rsidR="00CA2147" w:rsidRPr="002B16D9" w:rsidRDefault="00CA2147" w:rsidP="00A10371">
      <w:pPr>
        <w:rPr>
          <w:rFonts w:ascii="Arial" w:hAnsi="Arial" w:cs="Arial"/>
          <w:sz w:val="12"/>
          <w:szCs w:val="22"/>
        </w:rPr>
      </w:pPr>
    </w:p>
    <w:p w:rsidR="000855C3" w:rsidRPr="000855C3" w:rsidRDefault="000855C3" w:rsidP="001E3987">
      <w:pPr>
        <w:widowControl w:val="0"/>
        <w:ind w:hanging="142"/>
        <w:rPr>
          <w:rFonts w:ascii="Arial" w:hAnsi="Arial"/>
          <w:b/>
          <w:szCs w:val="22"/>
          <w:lang w:val="de-DE" w:eastAsia="de-DE"/>
        </w:rPr>
      </w:pPr>
      <w:r w:rsidRPr="000855C3">
        <w:rPr>
          <w:rFonts w:ascii="Arial" w:hAnsi="Arial"/>
          <w:b/>
          <w:szCs w:val="22"/>
          <w:lang w:val="de-DE" w:eastAsia="de-DE"/>
        </w:rPr>
        <w:t>Gesuch um Nachteilsausgleich</w:t>
      </w:r>
      <w:r w:rsidRPr="003D5499">
        <w:rPr>
          <w:rFonts w:ascii="Arial" w:hAnsi="Arial"/>
          <w:b/>
          <w:szCs w:val="22"/>
          <w:lang w:val="de-DE" w:eastAsia="de-DE"/>
        </w:rPr>
        <w:t xml:space="preserve"> </w:t>
      </w:r>
      <w:r w:rsidR="00575658">
        <w:rPr>
          <w:rFonts w:ascii="Arial" w:hAnsi="Arial"/>
          <w:b/>
          <w:szCs w:val="22"/>
          <w:lang w:val="de-DE" w:eastAsia="de-DE"/>
        </w:rPr>
        <w:t>für</w:t>
      </w:r>
      <w:r w:rsidRPr="003D5499">
        <w:rPr>
          <w:rFonts w:ascii="Arial" w:hAnsi="Arial"/>
          <w:b/>
          <w:szCs w:val="22"/>
          <w:lang w:val="de-DE" w:eastAsia="de-DE"/>
        </w:rPr>
        <w:t xml:space="preserve"> Qualifikationsverfahren</w:t>
      </w:r>
      <w:bookmarkStart w:id="0" w:name="_GoBack"/>
      <w:bookmarkEnd w:id="0"/>
    </w:p>
    <w:p w:rsidR="000855C3" w:rsidRPr="000855C3" w:rsidRDefault="000855C3" w:rsidP="000855C3">
      <w:pPr>
        <w:widowControl w:val="0"/>
        <w:tabs>
          <w:tab w:val="left" w:pos="6096"/>
        </w:tabs>
        <w:spacing w:line="246" w:lineRule="exact"/>
        <w:rPr>
          <w:rFonts w:ascii="Arial" w:hAnsi="Arial"/>
          <w:sz w:val="18"/>
          <w:szCs w:val="18"/>
          <w:lang w:val="de-DE" w:eastAsia="de-DE"/>
        </w:rPr>
      </w:pPr>
    </w:p>
    <w:tbl>
      <w:tblPr>
        <w:tblW w:w="7791" w:type="dxa"/>
        <w:tblInd w:w="-137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2126"/>
        <w:gridCol w:w="2126"/>
        <w:gridCol w:w="2126"/>
      </w:tblGrid>
      <w:tr w:rsidR="003E61FD" w:rsidRPr="000855C3" w:rsidTr="003E61FD"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:rsidR="003E61FD" w:rsidRPr="000855C3" w:rsidRDefault="003E61FD" w:rsidP="000855C3">
            <w:pPr>
              <w:widowControl w:val="0"/>
              <w:tabs>
                <w:tab w:val="left" w:pos="2127"/>
              </w:tabs>
              <w:spacing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Teilprüfung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E61FD" w:rsidRPr="00BE374C" w:rsidRDefault="003E61FD" w:rsidP="000855C3">
            <w:pPr>
              <w:widowControl w:val="0"/>
              <w:tabs>
                <w:tab w:val="left" w:pos="2127"/>
              </w:tabs>
              <w:spacing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Jahr: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61FD" w:rsidRPr="009D49B9" w:rsidRDefault="003E61FD" w:rsidP="004E71A1"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9D49B9">
              <w:t xml:space="preserve"> Abschlussprüfung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3E61FD" w:rsidRDefault="003E61FD" w:rsidP="004E71A1">
            <w:r w:rsidRPr="009D49B9">
              <w:t>Jahr:</w:t>
            </w:r>
          </w:p>
        </w:tc>
      </w:tr>
    </w:tbl>
    <w:p w:rsidR="000855C3" w:rsidRPr="00C13890" w:rsidRDefault="000855C3" w:rsidP="00C13890">
      <w:pPr>
        <w:widowControl w:val="0"/>
        <w:tabs>
          <w:tab w:val="left" w:pos="2127"/>
        </w:tabs>
        <w:spacing w:line="160" w:lineRule="exact"/>
        <w:rPr>
          <w:rFonts w:ascii="Arial" w:hAnsi="Arial"/>
          <w:sz w:val="12"/>
          <w:szCs w:val="12"/>
          <w:lang w:val="de-DE" w:eastAsia="de-DE"/>
        </w:rPr>
      </w:pPr>
    </w:p>
    <w:p w:rsidR="000855C3" w:rsidRPr="000855C3" w:rsidRDefault="000855C3" w:rsidP="000855C3">
      <w:pPr>
        <w:widowControl w:val="0"/>
        <w:tabs>
          <w:tab w:val="left" w:pos="6096"/>
        </w:tabs>
        <w:spacing w:line="246" w:lineRule="exact"/>
        <w:rPr>
          <w:rFonts w:ascii="Arial" w:hAnsi="Arial"/>
          <w:sz w:val="19"/>
          <w:lang w:val="de-DE" w:eastAsia="de-DE"/>
        </w:rPr>
      </w:pPr>
      <w:r w:rsidRPr="000855C3">
        <w:rPr>
          <w:rFonts w:ascii="Arial" w:hAnsi="Arial"/>
          <w:sz w:val="19"/>
          <w:lang w:val="de-DE" w:eastAsia="de-DE"/>
        </w:rPr>
        <w:t xml:space="preserve">Das Gesuch ist </w:t>
      </w:r>
      <w:r w:rsidRPr="000855C3">
        <w:rPr>
          <w:rFonts w:ascii="Arial" w:hAnsi="Arial"/>
          <w:b/>
          <w:sz w:val="19"/>
          <w:lang w:val="de-DE" w:eastAsia="de-DE"/>
        </w:rPr>
        <w:t xml:space="preserve">spätestens mit der Anmeldung zur </w:t>
      </w:r>
      <w:r w:rsidR="00BE374C">
        <w:rPr>
          <w:rFonts w:ascii="Arial" w:hAnsi="Arial"/>
          <w:b/>
          <w:sz w:val="19"/>
          <w:lang w:val="de-DE" w:eastAsia="de-DE"/>
        </w:rPr>
        <w:t>Teilprüfung/</w:t>
      </w:r>
      <w:r w:rsidRPr="000855C3">
        <w:rPr>
          <w:rFonts w:ascii="Arial" w:hAnsi="Arial"/>
          <w:b/>
          <w:sz w:val="19"/>
          <w:lang w:val="de-DE" w:eastAsia="de-DE"/>
        </w:rPr>
        <w:t xml:space="preserve">Abschlussprüfung </w:t>
      </w:r>
      <w:r w:rsidRPr="000855C3">
        <w:rPr>
          <w:rFonts w:ascii="Arial" w:hAnsi="Arial"/>
          <w:sz w:val="19"/>
          <w:lang w:val="de-DE" w:eastAsia="de-DE"/>
        </w:rPr>
        <w:t>einzureichen.</w:t>
      </w:r>
    </w:p>
    <w:p w:rsidR="000855C3" w:rsidRPr="000855C3" w:rsidRDefault="000855C3" w:rsidP="000855C3">
      <w:pPr>
        <w:widowControl w:val="0"/>
        <w:spacing w:line="246" w:lineRule="exact"/>
        <w:rPr>
          <w:rFonts w:ascii="Arial" w:hAnsi="Arial"/>
          <w:sz w:val="18"/>
          <w:szCs w:val="18"/>
          <w:lang w:val="de-DE" w:eastAsia="de-DE"/>
        </w:rPr>
      </w:pPr>
    </w:p>
    <w:p w:rsidR="000855C3" w:rsidRPr="000855C3" w:rsidRDefault="000855C3" w:rsidP="00085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6" w:lineRule="exact"/>
        <w:rPr>
          <w:rFonts w:ascii="Arial" w:hAnsi="Arial"/>
          <w:b/>
          <w:i/>
          <w:sz w:val="19"/>
          <w:szCs w:val="19"/>
          <w:lang w:val="de-DE" w:eastAsia="de-DE"/>
        </w:rPr>
      </w:pP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 xml:space="preserve">1. Personalien lernende Person            </w:t>
      </w:r>
      <w:r w:rsidR="003D5499">
        <w:rPr>
          <w:rFonts w:ascii="Arial" w:hAnsi="Arial"/>
          <w:b/>
          <w:i/>
          <w:sz w:val="19"/>
          <w:szCs w:val="19"/>
          <w:lang w:val="de-DE" w:eastAsia="de-DE"/>
        </w:rPr>
        <w:t xml:space="preserve">                 </w:t>
      </w: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>Lehrvertragsnummer:</w:t>
      </w:r>
      <w:r w:rsidRPr="000855C3">
        <w:rPr>
          <w:rFonts w:ascii="Arial" w:hAnsi="Arial"/>
          <w:i/>
          <w:sz w:val="19"/>
          <w:szCs w:val="19"/>
          <w:lang w:val="de-DE" w:eastAsia="de-DE"/>
        </w:rPr>
        <w:t>…………………………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93"/>
        <w:gridCol w:w="1701"/>
        <w:gridCol w:w="3225"/>
      </w:tblGrid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Name:</w:t>
            </w:r>
          </w:p>
        </w:tc>
        <w:tc>
          <w:tcPr>
            <w:tcW w:w="299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Beruf:</w:t>
            </w:r>
          </w:p>
        </w:tc>
        <w:tc>
          <w:tcPr>
            <w:tcW w:w="322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Vorname: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Fachrichtung: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proofErr w:type="spellStart"/>
            <w:r w:rsidRPr="000855C3">
              <w:rPr>
                <w:rFonts w:ascii="Arial" w:hAnsi="Arial"/>
                <w:sz w:val="19"/>
                <w:lang w:val="de-DE" w:eastAsia="de-DE"/>
              </w:rPr>
              <w:t>Strasse</w:t>
            </w:r>
            <w:proofErr w:type="spellEnd"/>
            <w:r w:rsidRPr="000855C3">
              <w:rPr>
                <w:rFonts w:ascii="Arial" w:hAnsi="Arial"/>
                <w:sz w:val="19"/>
                <w:lang w:val="de-DE" w:eastAsia="de-DE"/>
              </w:rPr>
              <w:t>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Lehrbetrieb: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BE374C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PLZ/</w:t>
            </w:r>
            <w:r w:rsidR="000855C3" w:rsidRPr="000855C3">
              <w:rPr>
                <w:rFonts w:ascii="Arial" w:hAnsi="Arial"/>
                <w:sz w:val="19"/>
                <w:lang w:val="de-DE" w:eastAsia="de-DE"/>
              </w:rPr>
              <w:t>Wohnort: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BE374C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PLZ/</w:t>
            </w:r>
            <w:r w:rsidR="000855C3" w:rsidRPr="000855C3">
              <w:rPr>
                <w:rFonts w:ascii="Arial" w:hAnsi="Arial"/>
                <w:sz w:val="19"/>
                <w:lang w:val="de-DE" w:eastAsia="de-DE"/>
              </w:rPr>
              <w:t>Ort: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Tel. Privat: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Tel. Geschäft: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</w:tbl>
    <w:p w:rsidR="000855C3" w:rsidRPr="000855C3" w:rsidRDefault="000855C3" w:rsidP="00EB5AD1">
      <w:pPr>
        <w:widowControl w:val="0"/>
        <w:spacing w:line="160" w:lineRule="atLeast"/>
        <w:rPr>
          <w:rFonts w:ascii="Arial" w:hAnsi="Arial"/>
          <w:i/>
          <w:sz w:val="12"/>
          <w:szCs w:val="12"/>
          <w:lang w:val="de-DE" w:eastAsia="de-DE"/>
        </w:rPr>
      </w:pPr>
    </w:p>
    <w:p w:rsidR="000855C3" w:rsidRPr="000855C3" w:rsidRDefault="000855C3" w:rsidP="00085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6" w:lineRule="exact"/>
        <w:rPr>
          <w:rFonts w:ascii="Arial" w:hAnsi="Arial"/>
          <w:b/>
          <w:i/>
          <w:sz w:val="19"/>
          <w:szCs w:val="19"/>
          <w:lang w:val="de-DE" w:eastAsia="de-DE"/>
        </w:rPr>
      </w:pP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>2. Leistungsbeeinträchtigung</w:t>
      </w:r>
    </w:p>
    <w:tbl>
      <w:tblPr>
        <w:tblW w:w="932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635"/>
        <w:gridCol w:w="2410"/>
        <w:gridCol w:w="2337"/>
        <w:gridCol w:w="2624"/>
      </w:tblGrid>
      <w:tr w:rsidR="0058128B" w:rsidRPr="000855C3" w:rsidTr="00A54B51">
        <w:tc>
          <w:tcPr>
            <w:tcW w:w="436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8128B" w:rsidRPr="000855C3" w:rsidRDefault="0058128B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</w:t>
            </w:r>
            <w:proofErr w:type="spellStart"/>
            <w:r w:rsidR="00991BA9">
              <w:rPr>
                <w:rFonts w:ascii="Arial" w:hAnsi="Arial"/>
                <w:sz w:val="19"/>
                <w:lang w:val="de-DE" w:eastAsia="de-DE"/>
              </w:rPr>
              <w:t>Dy</w:t>
            </w:r>
            <w:r>
              <w:rPr>
                <w:rFonts w:ascii="Arial" w:hAnsi="Arial"/>
                <w:sz w:val="19"/>
                <w:lang w:val="de-DE" w:eastAsia="de-DE"/>
              </w:rPr>
              <w:t>slexie</w:t>
            </w:r>
            <w:proofErr w:type="spellEnd"/>
            <w:r>
              <w:rPr>
                <w:rFonts w:ascii="Arial" w:hAnsi="Arial"/>
                <w:sz w:val="19"/>
                <w:lang w:val="de-DE" w:eastAsia="de-DE"/>
              </w:rPr>
              <w:t xml:space="preserve"> / 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>Legasthenie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28B" w:rsidRPr="000855C3" w:rsidRDefault="0058128B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Dyskalkulie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28B" w:rsidRPr="000855C3" w:rsidRDefault="0058128B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AD(H)S: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Andere ……………….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………………………………</w:t>
            </w:r>
          </w:p>
        </w:tc>
      </w:tr>
      <w:tr w:rsidR="000855C3" w:rsidRPr="000855C3" w:rsidTr="00262FFA"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Gutachten vom: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Fachperson: ……………………………………………...</w:t>
            </w:r>
          </w:p>
        </w:tc>
      </w:tr>
    </w:tbl>
    <w:p w:rsidR="000855C3" w:rsidRPr="000855C3" w:rsidRDefault="000855C3" w:rsidP="00EB5AD1">
      <w:pPr>
        <w:widowControl w:val="0"/>
        <w:spacing w:line="160" w:lineRule="atLeast"/>
        <w:ind w:left="709" w:hanging="709"/>
        <w:rPr>
          <w:rFonts w:ascii="Arial" w:hAnsi="Arial"/>
          <w:i/>
          <w:sz w:val="12"/>
          <w:szCs w:val="12"/>
          <w:lang w:val="de-DE" w:eastAsia="de-DE"/>
        </w:rPr>
      </w:pPr>
    </w:p>
    <w:p w:rsidR="000855C3" w:rsidRPr="000855C3" w:rsidRDefault="000855C3" w:rsidP="00085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6" w:lineRule="exact"/>
        <w:rPr>
          <w:rFonts w:ascii="Arial" w:hAnsi="Arial"/>
          <w:b/>
          <w:i/>
          <w:sz w:val="19"/>
          <w:szCs w:val="19"/>
          <w:lang w:val="de-DE" w:eastAsia="de-DE"/>
        </w:rPr>
      </w:pP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>3. Antrag für den Nachteilsausgleich</w:t>
      </w:r>
    </w:p>
    <w:p w:rsidR="000855C3" w:rsidRPr="000855C3" w:rsidRDefault="000855C3" w:rsidP="000855C3">
      <w:pPr>
        <w:widowControl w:val="0"/>
        <w:spacing w:before="60" w:line="246" w:lineRule="exact"/>
        <w:rPr>
          <w:rFonts w:ascii="Arial" w:hAnsi="Arial"/>
          <w:sz w:val="19"/>
          <w:lang w:val="de-DE" w:eastAsia="de-DE"/>
        </w:rPr>
      </w:pPr>
      <w:r w:rsidRPr="000855C3">
        <w:rPr>
          <w:rFonts w:ascii="Arial" w:hAnsi="Arial"/>
          <w:sz w:val="19"/>
          <w:lang w:val="de-DE" w:eastAsia="de-DE"/>
        </w:rPr>
        <w:t xml:space="preserve">(gestützt auf das Journal </w:t>
      </w:r>
      <w:proofErr w:type="spellStart"/>
      <w:r w:rsidRPr="000855C3">
        <w:rPr>
          <w:rFonts w:ascii="Arial" w:hAnsi="Arial"/>
          <w:sz w:val="19"/>
          <w:lang w:val="de-DE" w:eastAsia="de-DE"/>
        </w:rPr>
        <w:t>Fördermassnahmen</w:t>
      </w:r>
      <w:proofErr w:type="spellEnd"/>
      <w:r w:rsidRPr="000855C3">
        <w:rPr>
          <w:rFonts w:ascii="Arial" w:hAnsi="Arial"/>
          <w:sz w:val="19"/>
          <w:lang w:val="de-DE" w:eastAsia="de-DE"/>
        </w:rPr>
        <w:t xml:space="preserve"> und beigezogene Fachstellen)</w:t>
      </w:r>
    </w:p>
    <w:p w:rsidR="000855C3" w:rsidRPr="000855C3" w:rsidRDefault="000855C3" w:rsidP="000855C3">
      <w:pPr>
        <w:widowControl w:val="0"/>
        <w:spacing w:beforeLines="50" w:before="120" w:line="246" w:lineRule="exact"/>
        <w:rPr>
          <w:rFonts w:ascii="Arial" w:hAnsi="Arial"/>
          <w:b/>
          <w:sz w:val="19"/>
          <w:lang w:val="de-DE" w:eastAsia="de-DE"/>
        </w:rPr>
      </w:pPr>
      <w:r w:rsidRPr="000855C3">
        <w:rPr>
          <w:rFonts w:ascii="Arial" w:hAnsi="Arial"/>
          <w:b/>
          <w:sz w:val="19"/>
          <w:lang w:val="de-DE" w:eastAsia="de-DE"/>
        </w:rPr>
        <w:t>Betroffene Qualifikationsbereiche: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1"/>
      </w:tblGrid>
      <w:tr w:rsidR="001E3987" w:rsidRPr="000855C3" w:rsidTr="00246B6C">
        <w:trPr>
          <w:trHeight w:val="397"/>
        </w:trPr>
        <w:tc>
          <w:tcPr>
            <w:tcW w:w="9351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351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351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</w:tbl>
    <w:p w:rsidR="000855C3" w:rsidRPr="000855C3" w:rsidRDefault="000855C3" w:rsidP="000855C3">
      <w:pPr>
        <w:widowControl w:val="0"/>
        <w:spacing w:beforeLines="50" w:before="120" w:line="246" w:lineRule="exact"/>
        <w:rPr>
          <w:rFonts w:ascii="Arial" w:hAnsi="Arial"/>
          <w:b/>
          <w:sz w:val="19"/>
          <w:lang w:val="de-DE" w:eastAsia="de-DE"/>
        </w:rPr>
      </w:pPr>
      <w:r w:rsidRPr="000855C3">
        <w:rPr>
          <w:rFonts w:ascii="Arial" w:hAnsi="Arial"/>
          <w:b/>
          <w:sz w:val="19"/>
          <w:lang w:val="de-DE" w:eastAsia="de-DE"/>
        </w:rPr>
        <w:t xml:space="preserve">Art </w:t>
      </w:r>
      <w:r w:rsidR="00BE374C">
        <w:rPr>
          <w:rFonts w:ascii="Arial" w:hAnsi="Arial"/>
          <w:b/>
          <w:sz w:val="19"/>
          <w:lang w:val="de-DE" w:eastAsia="de-DE"/>
        </w:rPr>
        <w:t xml:space="preserve">und Umfang </w:t>
      </w:r>
      <w:r w:rsidRPr="000855C3">
        <w:rPr>
          <w:rFonts w:ascii="Arial" w:hAnsi="Arial"/>
          <w:b/>
          <w:sz w:val="19"/>
          <w:lang w:val="de-DE" w:eastAsia="de-DE"/>
        </w:rPr>
        <w:t>de</w:t>
      </w:r>
      <w:r w:rsidR="00BE374C">
        <w:rPr>
          <w:rFonts w:ascii="Arial" w:hAnsi="Arial"/>
          <w:b/>
          <w:sz w:val="19"/>
          <w:lang w:val="de-DE" w:eastAsia="de-DE"/>
        </w:rPr>
        <w:t>s</w:t>
      </w:r>
      <w:r w:rsidRPr="000855C3">
        <w:rPr>
          <w:rFonts w:ascii="Arial" w:hAnsi="Arial"/>
          <w:b/>
          <w:sz w:val="19"/>
          <w:lang w:val="de-DE" w:eastAsia="de-DE"/>
        </w:rPr>
        <w:t xml:space="preserve"> Nachteilsausgleichs </w:t>
      </w:r>
      <w:r w:rsidR="00557E0B" w:rsidRPr="00557E0B">
        <w:rPr>
          <w:rFonts w:ascii="Arial" w:hAnsi="Arial"/>
          <w:b/>
          <w:sz w:val="19"/>
          <w:lang w:val="de-DE" w:eastAsia="de-DE"/>
        </w:rPr>
        <w:t>(Verlängerung der Prüfungszeit)</w:t>
      </w:r>
      <w:r w:rsidRPr="000855C3">
        <w:rPr>
          <w:rFonts w:ascii="Arial" w:hAnsi="Arial"/>
          <w:b/>
          <w:sz w:val="19"/>
          <w:lang w:val="de-DE" w:eastAsia="de-DE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</w:tbl>
    <w:p w:rsidR="000855C3" w:rsidRPr="000855C3" w:rsidRDefault="00557E0B" w:rsidP="000855C3">
      <w:pPr>
        <w:widowControl w:val="0"/>
        <w:spacing w:beforeLines="50" w:before="120" w:line="246" w:lineRule="exact"/>
        <w:rPr>
          <w:rFonts w:ascii="Arial" w:hAnsi="Arial"/>
          <w:sz w:val="19"/>
          <w:lang w:val="de-DE" w:eastAsia="de-DE"/>
        </w:rPr>
      </w:pPr>
      <w:r>
        <w:rPr>
          <w:rFonts w:ascii="Arial" w:hAnsi="Arial"/>
          <w:b/>
          <w:sz w:val="19"/>
          <w:lang w:val="de-DE" w:eastAsia="de-DE"/>
        </w:rPr>
        <w:t xml:space="preserve">Art und </w:t>
      </w:r>
      <w:r w:rsidR="000855C3" w:rsidRPr="000855C3">
        <w:rPr>
          <w:rFonts w:ascii="Arial" w:hAnsi="Arial"/>
          <w:b/>
          <w:sz w:val="19"/>
          <w:lang w:val="de-DE" w:eastAsia="de-DE"/>
        </w:rPr>
        <w:t xml:space="preserve">Umfang </w:t>
      </w:r>
      <w:r>
        <w:rPr>
          <w:rFonts w:ascii="Arial" w:hAnsi="Arial"/>
          <w:b/>
          <w:sz w:val="19"/>
          <w:lang w:val="de-DE" w:eastAsia="de-DE"/>
        </w:rPr>
        <w:t>der notwendigen Hilfsmittel/Geräte</w:t>
      </w:r>
      <w:r w:rsidR="000855C3" w:rsidRPr="000855C3">
        <w:rPr>
          <w:rFonts w:ascii="Arial" w:hAnsi="Arial"/>
          <w:b/>
          <w:sz w:val="19"/>
          <w:lang w:val="de-DE" w:eastAsia="de-DE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</w:tbl>
    <w:p w:rsidR="000855C3" w:rsidRPr="000855C3" w:rsidRDefault="000855C3" w:rsidP="00EB5AD1">
      <w:pPr>
        <w:widowControl w:val="0"/>
        <w:spacing w:line="160" w:lineRule="atLeast"/>
        <w:rPr>
          <w:rFonts w:ascii="Arial" w:hAnsi="Arial"/>
          <w:i/>
          <w:sz w:val="12"/>
          <w:szCs w:val="12"/>
          <w:lang w:val="de-DE" w:eastAsia="de-DE"/>
        </w:rPr>
      </w:pPr>
    </w:p>
    <w:p w:rsidR="000855C3" w:rsidRPr="000855C3" w:rsidRDefault="000855C3" w:rsidP="00085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6" w:lineRule="exact"/>
        <w:rPr>
          <w:rFonts w:ascii="Arial" w:hAnsi="Arial"/>
          <w:b/>
          <w:i/>
          <w:sz w:val="19"/>
          <w:szCs w:val="19"/>
          <w:lang w:val="de-DE" w:eastAsia="de-DE"/>
        </w:rPr>
      </w:pP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>4. Beilagen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463"/>
        <w:gridCol w:w="4597"/>
      </w:tblGrid>
      <w:tr w:rsidR="000855C3" w:rsidRPr="000855C3" w:rsidTr="00262FFA">
        <w:tc>
          <w:tcPr>
            <w:tcW w:w="3227" w:type="dxa"/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i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aktuelles Gutachten</w:t>
            </w:r>
          </w:p>
        </w:tc>
        <w:tc>
          <w:tcPr>
            <w:tcW w:w="1463" w:type="dxa"/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Andere:</w:t>
            </w:r>
          </w:p>
        </w:tc>
        <w:tc>
          <w:tcPr>
            <w:tcW w:w="4597" w:type="dxa"/>
            <w:tcBorders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i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9287" w:type="dxa"/>
            <w:gridSpan w:val="3"/>
            <w:shd w:val="clear" w:color="auto" w:fill="auto"/>
          </w:tcPr>
          <w:p w:rsidR="000855C3" w:rsidRPr="000855C3" w:rsidRDefault="000855C3" w:rsidP="003D5499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b/>
                <w:sz w:val="19"/>
                <w:lang w:val="de-DE" w:eastAsia="de-DE"/>
              </w:rPr>
              <w:t xml:space="preserve">-  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Journal </w:t>
            </w:r>
            <w:proofErr w:type="spellStart"/>
            <w:r w:rsidRPr="000855C3">
              <w:rPr>
                <w:rFonts w:ascii="Arial" w:hAnsi="Arial"/>
                <w:sz w:val="19"/>
                <w:lang w:val="de-DE" w:eastAsia="de-DE"/>
              </w:rPr>
              <w:t>Fördermassnahmen</w:t>
            </w:r>
            <w:proofErr w:type="spellEnd"/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   </w:t>
            </w:r>
            <w:r w:rsidRPr="000855C3">
              <w:rPr>
                <w:rFonts w:ascii="Arial" w:hAnsi="Arial"/>
                <w:b/>
                <w:sz w:val="19"/>
                <w:lang w:val="de-DE" w:eastAsia="de-DE"/>
              </w:rPr>
              <w:t xml:space="preserve">-  </w:t>
            </w:r>
            <w:r w:rsidR="003D5499">
              <w:rPr>
                <w:rFonts w:ascii="Arial" w:hAnsi="Arial"/>
                <w:sz w:val="19"/>
                <w:lang w:val="de-DE" w:eastAsia="de-DE"/>
              </w:rPr>
              <w:t>Erfassungsblatt Nachteilsausgleich</w:t>
            </w:r>
          </w:p>
        </w:tc>
      </w:tr>
    </w:tbl>
    <w:p w:rsidR="000855C3" w:rsidRPr="000855C3" w:rsidRDefault="000855C3" w:rsidP="00EB5AD1">
      <w:pPr>
        <w:widowControl w:val="0"/>
        <w:spacing w:line="160" w:lineRule="exact"/>
        <w:rPr>
          <w:rFonts w:ascii="Arial" w:hAnsi="Arial"/>
          <w:i/>
          <w:sz w:val="12"/>
          <w:szCs w:val="12"/>
          <w:lang w:val="de-DE" w:eastAsia="de-DE"/>
        </w:rPr>
      </w:pPr>
    </w:p>
    <w:tbl>
      <w:tblPr>
        <w:tblW w:w="9640" w:type="dxa"/>
        <w:tblInd w:w="-137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9"/>
        <w:gridCol w:w="1787"/>
        <w:gridCol w:w="4914"/>
      </w:tblGrid>
      <w:tr w:rsidR="000855C3" w:rsidRPr="000855C3" w:rsidTr="000855C3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line="246" w:lineRule="exact"/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</w:pPr>
            <w:r w:rsidRPr="000855C3"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line="246" w:lineRule="exact"/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</w:pPr>
            <w:r w:rsidRPr="000855C3"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  <w:t>Datum: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line="246" w:lineRule="exact"/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</w:pPr>
            <w:r w:rsidRPr="000855C3"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  <w:t>Unterschrift:</w:t>
            </w:r>
          </w:p>
        </w:tc>
      </w:tr>
      <w:tr w:rsidR="000855C3" w:rsidRPr="000855C3" w:rsidTr="000855C3">
        <w:tc>
          <w:tcPr>
            <w:tcW w:w="29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55C3" w:rsidRPr="000855C3" w:rsidRDefault="0077291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Lernende Person</w:t>
            </w:r>
            <w:r w:rsidR="000855C3" w:rsidRPr="000855C3">
              <w:rPr>
                <w:rFonts w:ascii="Arial" w:hAnsi="Arial"/>
                <w:sz w:val="19"/>
                <w:lang w:val="de-DE" w:eastAsia="de-DE"/>
              </w:rPr>
              <w:t>:</w:t>
            </w:r>
          </w:p>
        </w:tc>
        <w:tc>
          <w:tcPr>
            <w:tcW w:w="17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0855C3"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Zuständige Lehrperson: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0855C3"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Verantw. Berufsbildner</w:t>
            </w:r>
            <w:r w:rsidR="003354CE">
              <w:rPr>
                <w:rFonts w:ascii="Arial" w:hAnsi="Arial"/>
                <w:sz w:val="19"/>
                <w:lang w:val="de-DE" w:eastAsia="de-DE"/>
              </w:rPr>
              <w:t>/in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>: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</w:tbl>
    <w:p w:rsidR="00EB5AD1" w:rsidRDefault="00EB5AD1" w:rsidP="00EB5AD1">
      <w:pPr>
        <w:widowControl w:val="0"/>
        <w:rPr>
          <w:rFonts w:ascii="Arial" w:hAnsi="Arial"/>
          <w:sz w:val="16"/>
          <w:szCs w:val="16"/>
          <w:lang w:val="de-DE" w:eastAsia="de-DE"/>
        </w:rPr>
      </w:pPr>
    </w:p>
    <w:p w:rsidR="00144724" w:rsidRDefault="00C13890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  <w:r>
        <w:rPr>
          <w:rFonts w:ascii="Arial" w:hAnsi="Arial"/>
          <w:sz w:val="16"/>
          <w:szCs w:val="16"/>
          <w:lang w:val="de-DE" w:eastAsia="de-DE"/>
        </w:rPr>
        <w:tab/>
      </w:r>
      <w:r w:rsidR="00144724" w:rsidRPr="00144724">
        <w:rPr>
          <w:rFonts w:ascii="Arial" w:hAnsi="Arial"/>
          <w:sz w:val="16"/>
          <w:szCs w:val="16"/>
          <w:lang w:val="de-DE" w:eastAsia="de-DE"/>
        </w:rPr>
        <w:t>Beachten Sie die Erläuterungen auf der Rückseite</w:t>
      </w:r>
    </w:p>
    <w:p w:rsidR="00144724" w:rsidRDefault="00144724">
      <w:pPr>
        <w:spacing w:after="200"/>
        <w:rPr>
          <w:rFonts w:ascii="Arial" w:hAnsi="Arial"/>
          <w:sz w:val="16"/>
          <w:szCs w:val="16"/>
          <w:lang w:val="de-DE" w:eastAsia="de-DE"/>
        </w:rPr>
      </w:pPr>
      <w:r>
        <w:rPr>
          <w:rFonts w:ascii="Arial" w:hAnsi="Arial"/>
          <w:sz w:val="16"/>
          <w:szCs w:val="16"/>
          <w:lang w:val="de-DE" w:eastAsia="de-DE"/>
        </w:rPr>
        <w:br w:type="page"/>
      </w:r>
    </w:p>
    <w:p w:rsidR="00C13890" w:rsidRDefault="00C13890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</w:p>
    <w:p w:rsidR="006473B0" w:rsidRDefault="006473B0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</w:p>
    <w:p w:rsidR="006473B0" w:rsidRDefault="006473B0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</w:p>
    <w:p w:rsidR="006473B0" w:rsidRDefault="006473B0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</w:p>
    <w:p w:rsidR="00144724" w:rsidRPr="00144724" w:rsidRDefault="00144724" w:rsidP="00144724">
      <w:pPr>
        <w:widowControl w:val="0"/>
        <w:tabs>
          <w:tab w:val="left" w:pos="5670"/>
        </w:tabs>
        <w:rPr>
          <w:rFonts w:ascii="Arial" w:hAnsi="Arial"/>
          <w:b/>
          <w:sz w:val="28"/>
          <w:szCs w:val="28"/>
          <w:lang w:val="de-DE" w:eastAsia="de-DE"/>
        </w:rPr>
      </w:pPr>
      <w:r w:rsidRPr="00144724">
        <w:rPr>
          <w:rFonts w:ascii="Arial" w:hAnsi="Arial"/>
          <w:b/>
          <w:sz w:val="28"/>
          <w:szCs w:val="28"/>
          <w:lang w:val="de-DE" w:eastAsia="de-DE"/>
        </w:rPr>
        <w:t>Bitte beachten</w:t>
      </w:r>
    </w:p>
    <w:p w:rsidR="00144724" w:rsidRDefault="00144724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</w:p>
    <w:p w:rsidR="00144724" w:rsidRPr="00A75656" w:rsidRDefault="00144724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Beim Entscheid für die Gewährung eines Nachteilsausgleichs halten wir uns an folgende Kriterien:</w:t>
      </w:r>
    </w:p>
    <w:p w:rsidR="00144724" w:rsidRPr="00A75656" w:rsidRDefault="00144724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144724" w:rsidRPr="00A75656" w:rsidRDefault="00144724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 xml:space="preserve">Ein Nachteilsausgleich wird nur gewährt, wenn trotz </w:t>
      </w:r>
      <w:proofErr w:type="spellStart"/>
      <w:r w:rsidRPr="00A75656">
        <w:rPr>
          <w:rFonts w:ascii="Arial" w:hAnsi="Arial"/>
          <w:sz w:val="19"/>
          <w:szCs w:val="19"/>
          <w:lang w:val="de-DE" w:eastAsia="de-DE"/>
        </w:rPr>
        <w:t>Fördermassnahmen</w:t>
      </w:r>
      <w:proofErr w:type="spellEnd"/>
      <w:r w:rsidRPr="00A75656">
        <w:rPr>
          <w:rFonts w:ascii="Arial" w:hAnsi="Arial"/>
          <w:sz w:val="19"/>
          <w:szCs w:val="19"/>
          <w:lang w:val="de-DE" w:eastAsia="de-DE"/>
        </w:rPr>
        <w:t xml:space="preserve"> während der Lehre(z.B. durch Kurse, Einbezug Fachpersonen, Hilfsmittel, Therapie) das Bestehen der Lehrabschluss</w:t>
      </w:r>
      <w:r w:rsidR="006473B0" w:rsidRPr="00A75656">
        <w:rPr>
          <w:rFonts w:ascii="Arial" w:hAnsi="Arial"/>
          <w:sz w:val="19"/>
          <w:szCs w:val="19"/>
          <w:lang w:val="de-DE" w:eastAsia="de-DE"/>
        </w:rPr>
        <w:t>prüfung in Frage gestellt ist.</w:t>
      </w: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5F785D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Mangelnde Kenntnisse der Unterrichtssprache berechtigt nicht zu Prüfungsanpassungen oder Nachteilsau</w:t>
      </w:r>
      <w:r w:rsidRPr="00A75656">
        <w:rPr>
          <w:rFonts w:ascii="Arial" w:hAnsi="Arial"/>
          <w:sz w:val="19"/>
          <w:szCs w:val="19"/>
          <w:lang w:val="de-DE" w:eastAsia="de-DE"/>
        </w:rPr>
        <w:t>s</w:t>
      </w:r>
      <w:r w:rsidRPr="00A75656">
        <w:rPr>
          <w:rFonts w:ascii="Arial" w:hAnsi="Arial"/>
          <w:sz w:val="19"/>
          <w:szCs w:val="19"/>
          <w:lang w:val="de-DE" w:eastAsia="de-DE"/>
        </w:rPr>
        <w:t>gleich.</w:t>
      </w:r>
    </w:p>
    <w:p w:rsidR="005F785D" w:rsidRPr="00A75656" w:rsidRDefault="005F785D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Es werden nur formale Erleichterungen wie Zeitzugabe, längere Pausen oder besondere Hilfsmittel</w:t>
      </w:r>
      <w:r w:rsidR="009E57A7">
        <w:rPr>
          <w:rFonts w:ascii="Arial" w:hAnsi="Arial"/>
          <w:sz w:val="19"/>
          <w:szCs w:val="19"/>
          <w:lang w:val="de-DE" w:eastAsia="de-DE"/>
        </w:rPr>
        <w:t xml:space="preserve"> gewährt</w:t>
      </w:r>
      <w:r w:rsidRPr="00A75656">
        <w:rPr>
          <w:rFonts w:ascii="Arial" w:hAnsi="Arial"/>
          <w:sz w:val="19"/>
          <w:szCs w:val="19"/>
          <w:lang w:val="de-DE" w:eastAsia="de-DE"/>
        </w:rPr>
        <w:t>.</w:t>
      </w: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b/>
          <w:sz w:val="19"/>
          <w:szCs w:val="19"/>
          <w:lang w:val="de-DE" w:eastAsia="de-DE"/>
        </w:rPr>
        <w:t>Ausgefülltes und durch alle Parteien unterzeichnetes Formular (inkl. Beilagen) einsenden an:</w:t>
      </w: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Mittelschul- und Berufsbildungsamt</w:t>
      </w:r>
    </w:p>
    <w:p w:rsidR="006473B0" w:rsidRPr="00A75656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Prüfungsleitung</w:t>
      </w:r>
    </w:p>
    <w:p w:rsidR="006473B0" w:rsidRPr="00A75656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proofErr w:type="spellStart"/>
      <w:r w:rsidRPr="00A75656">
        <w:rPr>
          <w:rFonts w:ascii="Arial" w:hAnsi="Arial"/>
          <w:sz w:val="19"/>
          <w:szCs w:val="19"/>
          <w:lang w:val="de-DE" w:eastAsia="de-DE"/>
        </w:rPr>
        <w:t>Kasernenstrasse</w:t>
      </w:r>
      <w:proofErr w:type="spellEnd"/>
      <w:r w:rsidRPr="00A75656">
        <w:rPr>
          <w:rFonts w:ascii="Arial" w:hAnsi="Arial"/>
          <w:sz w:val="19"/>
          <w:szCs w:val="19"/>
          <w:lang w:val="de-DE" w:eastAsia="de-DE"/>
        </w:rPr>
        <w:t xml:space="preserve"> 27</w:t>
      </w:r>
    </w:p>
    <w:p w:rsidR="006473B0" w:rsidRPr="00A75656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Postfach</w:t>
      </w:r>
    </w:p>
    <w:p w:rsidR="006473B0" w:rsidRPr="00A75656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3000 Bern 22</w:t>
      </w:r>
    </w:p>
    <w:p w:rsidR="006473B0" w:rsidRPr="00A75656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9E57A7" w:rsidP="006473B0">
      <w:pPr>
        <w:widowControl w:val="0"/>
        <w:tabs>
          <w:tab w:val="left" w:pos="5670"/>
        </w:tabs>
        <w:rPr>
          <w:rFonts w:ascii="Arial" w:hAnsi="Arial"/>
          <w:b/>
          <w:sz w:val="19"/>
          <w:szCs w:val="19"/>
          <w:lang w:val="de-DE" w:eastAsia="de-DE"/>
        </w:rPr>
      </w:pPr>
      <w:r>
        <w:rPr>
          <w:rFonts w:ascii="Arial" w:hAnsi="Arial"/>
          <w:b/>
          <w:sz w:val="19"/>
          <w:szCs w:val="19"/>
          <w:lang w:val="de-DE" w:eastAsia="de-DE"/>
        </w:rPr>
        <w:t>o</w:t>
      </w:r>
      <w:r w:rsidR="006473B0" w:rsidRPr="00A75656">
        <w:rPr>
          <w:rFonts w:ascii="Arial" w:hAnsi="Arial"/>
          <w:b/>
          <w:sz w:val="19"/>
          <w:szCs w:val="19"/>
          <w:lang w:val="de-DE" w:eastAsia="de-DE"/>
        </w:rPr>
        <w:t>der</w:t>
      </w:r>
    </w:p>
    <w:p w:rsidR="006473B0" w:rsidRPr="00A75656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die entsprechende Prüfungsleitung</w:t>
      </w:r>
      <w:r w:rsidR="005F785D" w:rsidRPr="00A75656">
        <w:rPr>
          <w:rFonts w:ascii="Arial" w:hAnsi="Arial"/>
          <w:sz w:val="19"/>
          <w:szCs w:val="19"/>
          <w:lang w:val="de-DE" w:eastAsia="de-DE"/>
        </w:rPr>
        <w:t xml:space="preserve"> für Kaufmännisch Berufe</w:t>
      </w:r>
      <w:r w:rsidR="001070EE" w:rsidRPr="00A75656">
        <w:rPr>
          <w:rFonts w:ascii="Arial" w:hAnsi="Arial"/>
          <w:sz w:val="19"/>
          <w:szCs w:val="19"/>
          <w:lang w:val="de-DE" w:eastAsia="de-DE"/>
        </w:rPr>
        <w:t>/Berufe des Detailhandels</w:t>
      </w:r>
    </w:p>
    <w:p w:rsidR="009E57A7" w:rsidRDefault="009E57A7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9E57A7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>
        <w:rPr>
          <w:rFonts w:ascii="Arial" w:hAnsi="Arial"/>
          <w:b/>
          <w:sz w:val="19"/>
          <w:szCs w:val="19"/>
          <w:lang w:val="de-DE" w:eastAsia="de-DE"/>
        </w:rPr>
        <w:t>o</w:t>
      </w:r>
      <w:r w:rsidRPr="00A75656">
        <w:rPr>
          <w:rFonts w:ascii="Arial" w:hAnsi="Arial"/>
          <w:b/>
          <w:sz w:val="19"/>
          <w:szCs w:val="19"/>
          <w:lang w:val="de-DE" w:eastAsia="de-DE"/>
        </w:rPr>
        <w:t>der</w:t>
      </w:r>
    </w:p>
    <w:p w:rsidR="006473B0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9E57A7" w:rsidRPr="00A75656" w:rsidRDefault="009E57A7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9E57A7">
        <w:rPr>
          <w:rFonts w:ascii="Arial" w:hAnsi="Arial"/>
          <w:sz w:val="19"/>
          <w:szCs w:val="19"/>
          <w:lang w:val="de-DE" w:eastAsia="de-DE"/>
        </w:rPr>
        <w:t xml:space="preserve">die entsprechende </w:t>
      </w:r>
      <w:proofErr w:type="spellStart"/>
      <w:r>
        <w:rPr>
          <w:rFonts w:ascii="Arial" w:hAnsi="Arial"/>
          <w:sz w:val="19"/>
          <w:szCs w:val="19"/>
          <w:lang w:val="de-DE" w:eastAsia="de-DE"/>
        </w:rPr>
        <w:t>Berufmaturitätsschule</w:t>
      </w:r>
      <w:proofErr w:type="spellEnd"/>
    </w:p>
    <w:p w:rsidR="006473B0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81007B" w:rsidRDefault="0081007B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81007B" w:rsidRPr="00A75656" w:rsidRDefault="0081007B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Für allfällige Fragen: Tel. 031 633 87 43</w:t>
      </w:r>
    </w:p>
    <w:sectPr w:rsidR="006473B0" w:rsidRPr="00A75656" w:rsidSect="007577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6976"/>
      <w:pgMar w:top="340" w:right="1077" w:bottom="244" w:left="1814" w:header="170" w:footer="28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7" w:rsidRDefault="00D337F7" w:rsidP="00E61129">
      <w:r>
        <w:separator/>
      </w:r>
    </w:p>
  </w:endnote>
  <w:endnote w:type="continuationSeparator" w:id="0">
    <w:p w:rsidR="00D337F7" w:rsidRDefault="00D337F7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ndBold-Roma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3" w:rsidRDefault="007577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CB" w:rsidRPr="00EB5AD1" w:rsidRDefault="00EB5AD1" w:rsidP="00EB5AD1">
    <w:pPr>
      <w:pStyle w:val="Fuzeile"/>
    </w:pPr>
    <w:r w:rsidRPr="00EB5AD1">
      <w:t>Mittelschul- und Berufsbildungsamt (MBA), Abteilung Betriebliche Bildung (ABB), Kasernenstrasse 27, Postfach, 3000 Bern 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D1" w:rsidRDefault="00EB5AD1">
    <w:pPr>
      <w:pStyle w:val="Fuzeile"/>
    </w:pPr>
    <w:r w:rsidRPr="00EB5AD1">
      <w:t>Mittelschul- und Berufsbildungsamt (MBA), Abteilung Betriebliche Bildung (ABB), Kasernenstrasse 27, Postfach, 3000 Bern 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7" w:rsidRDefault="00D337F7" w:rsidP="00E61129">
      <w:r>
        <w:separator/>
      </w:r>
    </w:p>
  </w:footnote>
  <w:footnote w:type="continuationSeparator" w:id="0">
    <w:p w:rsidR="00D337F7" w:rsidRDefault="00D337F7" w:rsidP="00E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3" w:rsidRDefault="007577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3" w:rsidRDefault="007577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3" w:rsidRDefault="007577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1F"/>
    <w:multiLevelType w:val="hybridMultilevel"/>
    <w:tmpl w:val="F4E469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6C64"/>
    <w:multiLevelType w:val="multilevel"/>
    <w:tmpl w:val="FDC28DF0"/>
    <w:numStyleLink w:val="Formatvorlage1"/>
  </w:abstractNum>
  <w:abstractNum w:abstractNumId="2">
    <w:nsid w:val="059D00C5"/>
    <w:multiLevelType w:val="hybridMultilevel"/>
    <w:tmpl w:val="743EE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513F2"/>
    <w:multiLevelType w:val="hybridMultilevel"/>
    <w:tmpl w:val="EE164340"/>
    <w:lvl w:ilvl="0" w:tplc="699AB5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14" w:hanging="360"/>
      </w:pPr>
    </w:lvl>
    <w:lvl w:ilvl="2" w:tplc="0807001B" w:tentative="1">
      <w:start w:val="1"/>
      <w:numFmt w:val="lowerRoman"/>
      <w:lvlText w:val="%3."/>
      <w:lvlJc w:val="right"/>
      <w:pPr>
        <w:ind w:left="1734" w:hanging="180"/>
      </w:pPr>
    </w:lvl>
    <w:lvl w:ilvl="3" w:tplc="0807000F" w:tentative="1">
      <w:start w:val="1"/>
      <w:numFmt w:val="decimal"/>
      <w:lvlText w:val="%4."/>
      <w:lvlJc w:val="left"/>
      <w:pPr>
        <w:ind w:left="2454" w:hanging="360"/>
      </w:pPr>
    </w:lvl>
    <w:lvl w:ilvl="4" w:tplc="08070019" w:tentative="1">
      <w:start w:val="1"/>
      <w:numFmt w:val="lowerLetter"/>
      <w:lvlText w:val="%5."/>
      <w:lvlJc w:val="left"/>
      <w:pPr>
        <w:ind w:left="3174" w:hanging="360"/>
      </w:pPr>
    </w:lvl>
    <w:lvl w:ilvl="5" w:tplc="0807001B" w:tentative="1">
      <w:start w:val="1"/>
      <w:numFmt w:val="lowerRoman"/>
      <w:lvlText w:val="%6."/>
      <w:lvlJc w:val="right"/>
      <w:pPr>
        <w:ind w:left="3894" w:hanging="180"/>
      </w:pPr>
    </w:lvl>
    <w:lvl w:ilvl="6" w:tplc="0807000F" w:tentative="1">
      <w:start w:val="1"/>
      <w:numFmt w:val="decimal"/>
      <w:lvlText w:val="%7."/>
      <w:lvlJc w:val="left"/>
      <w:pPr>
        <w:ind w:left="4614" w:hanging="360"/>
      </w:pPr>
    </w:lvl>
    <w:lvl w:ilvl="7" w:tplc="08070019" w:tentative="1">
      <w:start w:val="1"/>
      <w:numFmt w:val="lowerLetter"/>
      <w:lvlText w:val="%8."/>
      <w:lvlJc w:val="left"/>
      <w:pPr>
        <w:ind w:left="5334" w:hanging="360"/>
      </w:pPr>
    </w:lvl>
    <w:lvl w:ilvl="8" w:tplc="08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7C52F6E"/>
    <w:multiLevelType w:val="hybridMultilevel"/>
    <w:tmpl w:val="A04CF90A"/>
    <w:lvl w:ilvl="0" w:tplc="E6143FC2">
      <w:start w:val="1"/>
      <w:numFmt w:val="bullet"/>
      <w:lvlText w:val="."/>
      <w:lvlJc w:val="left"/>
      <w:pPr>
        <w:ind w:left="720" w:hanging="360"/>
      </w:pPr>
      <w:rPr>
        <w:rFonts w:ascii="MetaCondBold-Roman" w:hAnsi="MetaCondBold-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1907"/>
    <w:multiLevelType w:val="hybridMultilevel"/>
    <w:tmpl w:val="CB4C95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2434"/>
    <w:multiLevelType w:val="hybridMultilevel"/>
    <w:tmpl w:val="2D50BF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29152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A2539"/>
    <w:multiLevelType w:val="hybridMultilevel"/>
    <w:tmpl w:val="46AA4794"/>
    <w:lvl w:ilvl="0" w:tplc="E6143FC2">
      <w:start w:val="1"/>
      <w:numFmt w:val="bullet"/>
      <w:lvlText w:val="."/>
      <w:lvlJc w:val="left"/>
      <w:pPr>
        <w:ind w:left="720" w:hanging="360"/>
      </w:pPr>
      <w:rPr>
        <w:rFonts w:ascii="MetaCondBold-Roman" w:hAnsi="MetaCondBold-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51C53"/>
    <w:multiLevelType w:val="multilevel"/>
    <w:tmpl w:val="C1E050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9624C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3BC1400"/>
    <w:multiLevelType w:val="hybridMultilevel"/>
    <w:tmpl w:val="087E1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74D19"/>
    <w:multiLevelType w:val="hybridMultilevel"/>
    <w:tmpl w:val="DBBC6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2806"/>
    <w:multiLevelType w:val="hybridMultilevel"/>
    <w:tmpl w:val="37D8C3E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6">
    <w:nsid w:val="3CD211B9"/>
    <w:multiLevelType w:val="hybridMultilevel"/>
    <w:tmpl w:val="7E8C56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AE46F7"/>
    <w:multiLevelType w:val="multilevel"/>
    <w:tmpl w:val="FDC28DF0"/>
    <w:styleLink w:val="Formatvorlag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asciiTheme="majorHAnsi" w:hAnsiTheme="majorHAnsi"/>
      </w:r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0C86BBE"/>
    <w:multiLevelType w:val="multilevel"/>
    <w:tmpl w:val="0B922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687AC9"/>
    <w:multiLevelType w:val="hybridMultilevel"/>
    <w:tmpl w:val="AA6EE57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812439"/>
    <w:multiLevelType w:val="hybridMultilevel"/>
    <w:tmpl w:val="CED0A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C7787"/>
    <w:multiLevelType w:val="hybridMultilevel"/>
    <w:tmpl w:val="AA04F9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5">
    <w:nsid w:val="581B4902"/>
    <w:multiLevelType w:val="hybridMultilevel"/>
    <w:tmpl w:val="1A8CC52C"/>
    <w:lvl w:ilvl="0" w:tplc="BFB07368">
      <w:start w:val="1"/>
      <w:numFmt w:val="bullet"/>
      <w:lvlText w:val="•"/>
      <w:lvlJc w:val="left"/>
      <w:pPr>
        <w:ind w:left="360" w:hanging="360"/>
      </w:pPr>
      <w:rPr>
        <w:rFonts w:ascii="Arial Narrow" w:hAnsi="Arial Narrow" w:hint="default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C11D34"/>
    <w:multiLevelType w:val="hybridMultilevel"/>
    <w:tmpl w:val="37D8C3E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D2A6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F782784"/>
    <w:multiLevelType w:val="hybridMultilevel"/>
    <w:tmpl w:val="7FF41F6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>
    <w:nsid w:val="77BB03E7"/>
    <w:multiLevelType w:val="multilevel"/>
    <w:tmpl w:val="E1A654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5"/>
  </w:num>
  <w:num w:numId="5">
    <w:abstractNumId w:val="9"/>
  </w:num>
  <w:num w:numId="6">
    <w:abstractNumId w:val="24"/>
  </w:num>
  <w:num w:numId="7">
    <w:abstractNumId w:val="22"/>
  </w:num>
  <w:num w:numId="8">
    <w:abstractNumId w:val="27"/>
  </w:num>
  <w:num w:numId="9">
    <w:abstractNumId w:val="11"/>
  </w:num>
  <w:num w:numId="10">
    <w:abstractNumId w:val="16"/>
  </w:num>
  <w:num w:numId="11">
    <w:abstractNumId w:val="26"/>
  </w:num>
  <w:num w:numId="12">
    <w:abstractNumId w:val="23"/>
  </w:num>
  <w:num w:numId="13">
    <w:abstractNumId w:val="10"/>
  </w:num>
  <w:num w:numId="14">
    <w:abstractNumId w:val="30"/>
  </w:num>
  <w:num w:numId="15">
    <w:abstractNumId w:val="4"/>
  </w:num>
  <w:num w:numId="16">
    <w:abstractNumId w:val="13"/>
  </w:num>
  <w:num w:numId="17">
    <w:abstractNumId w:val="25"/>
  </w:num>
  <w:num w:numId="18">
    <w:abstractNumId w:val="0"/>
  </w:num>
  <w:num w:numId="19">
    <w:abstractNumId w:val="8"/>
  </w:num>
  <w:num w:numId="20">
    <w:abstractNumId w:val="12"/>
  </w:num>
  <w:num w:numId="21">
    <w:abstractNumId w:val="14"/>
  </w:num>
  <w:num w:numId="22">
    <w:abstractNumId w:val="7"/>
  </w:num>
  <w:num w:numId="23">
    <w:abstractNumId w:val="28"/>
  </w:num>
  <w:num w:numId="24">
    <w:abstractNumId w:val="3"/>
  </w:num>
  <w:num w:numId="25">
    <w:abstractNumId w:val="2"/>
  </w:num>
  <w:num w:numId="26">
    <w:abstractNumId w:val="19"/>
  </w:num>
  <w:num w:numId="27">
    <w:abstractNumId w:val="6"/>
  </w:num>
  <w:num w:numId="28">
    <w:abstractNumId w:val="1"/>
    <w:lvlOverride w:ilvl="0">
      <w:lvl w:ilvl="0">
        <w:start w:val="4"/>
        <w:numFmt w:val="decimal"/>
        <w:lvlText w:val="%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8"/>
  </w:num>
  <w:num w:numId="30">
    <w:abstractNumId w:val="20"/>
  </w:num>
  <w:num w:numId="3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F7"/>
    <w:rsid w:val="000126EE"/>
    <w:rsid w:val="00016418"/>
    <w:rsid w:val="00032FFD"/>
    <w:rsid w:val="00035D3D"/>
    <w:rsid w:val="00043FA5"/>
    <w:rsid w:val="00044628"/>
    <w:rsid w:val="00046682"/>
    <w:rsid w:val="000855C3"/>
    <w:rsid w:val="000A1533"/>
    <w:rsid w:val="000A6052"/>
    <w:rsid w:val="000B2801"/>
    <w:rsid w:val="000B2ADB"/>
    <w:rsid w:val="000D5FE5"/>
    <w:rsid w:val="000D7DD6"/>
    <w:rsid w:val="000E481B"/>
    <w:rsid w:val="000F5435"/>
    <w:rsid w:val="00100861"/>
    <w:rsid w:val="001070EE"/>
    <w:rsid w:val="00115823"/>
    <w:rsid w:val="00124C21"/>
    <w:rsid w:val="001316F8"/>
    <w:rsid w:val="00140415"/>
    <w:rsid w:val="00144724"/>
    <w:rsid w:val="001633B8"/>
    <w:rsid w:val="001676C8"/>
    <w:rsid w:val="00183F59"/>
    <w:rsid w:val="00191B8C"/>
    <w:rsid w:val="00195A59"/>
    <w:rsid w:val="001A2F20"/>
    <w:rsid w:val="001A5065"/>
    <w:rsid w:val="001B5DBE"/>
    <w:rsid w:val="001C769B"/>
    <w:rsid w:val="001E3987"/>
    <w:rsid w:val="001E48D6"/>
    <w:rsid w:val="001F7C43"/>
    <w:rsid w:val="00220C74"/>
    <w:rsid w:val="002231C0"/>
    <w:rsid w:val="00244848"/>
    <w:rsid w:val="002467CE"/>
    <w:rsid w:val="00246B6C"/>
    <w:rsid w:val="00274304"/>
    <w:rsid w:val="002836E3"/>
    <w:rsid w:val="0028471D"/>
    <w:rsid w:val="002A3C90"/>
    <w:rsid w:val="002B16D9"/>
    <w:rsid w:val="002D57EA"/>
    <w:rsid w:val="002E0D85"/>
    <w:rsid w:val="00307CF9"/>
    <w:rsid w:val="00324B78"/>
    <w:rsid w:val="003251AC"/>
    <w:rsid w:val="003354CE"/>
    <w:rsid w:val="00342F40"/>
    <w:rsid w:val="00344F26"/>
    <w:rsid w:val="00345408"/>
    <w:rsid w:val="003502B2"/>
    <w:rsid w:val="00394CB8"/>
    <w:rsid w:val="003D5499"/>
    <w:rsid w:val="003E387A"/>
    <w:rsid w:val="003E61FD"/>
    <w:rsid w:val="003F3043"/>
    <w:rsid w:val="00413802"/>
    <w:rsid w:val="00417EC4"/>
    <w:rsid w:val="00456EEE"/>
    <w:rsid w:val="00465D6B"/>
    <w:rsid w:val="00480786"/>
    <w:rsid w:val="00492055"/>
    <w:rsid w:val="004A06A5"/>
    <w:rsid w:val="004A76C9"/>
    <w:rsid w:val="004C17BE"/>
    <w:rsid w:val="004C5F5E"/>
    <w:rsid w:val="004F30C7"/>
    <w:rsid w:val="0051265E"/>
    <w:rsid w:val="00517BE1"/>
    <w:rsid w:val="005210A9"/>
    <w:rsid w:val="00530992"/>
    <w:rsid w:val="0055391E"/>
    <w:rsid w:val="005551F5"/>
    <w:rsid w:val="00557E0B"/>
    <w:rsid w:val="00562EDF"/>
    <w:rsid w:val="00575658"/>
    <w:rsid w:val="00580396"/>
    <w:rsid w:val="0058128B"/>
    <w:rsid w:val="00581FF7"/>
    <w:rsid w:val="005838E0"/>
    <w:rsid w:val="005A1975"/>
    <w:rsid w:val="005B4A2B"/>
    <w:rsid w:val="005D1564"/>
    <w:rsid w:val="005D5528"/>
    <w:rsid w:val="005F785D"/>
    <w:rsid w:val="00634654"/>
    <w:rsid w:val="00634953"/>
    <w:rsid w:val="00637AB8"/>
    <w:rsid w:val="006473B0"/>
    <w:rsid w:val="00651E15"/>
    <w:rsid w:val="00677969"/>
    <w:rsid w:val="006801A5"/>
    <w:rsid w:val="006901A8"/>
    <w:rsid w:val="00691DD4"/>
    <w:rsid w:val="006971E7"/>
    <w:rsid w:val="006B65D0"/>
    <w:rsid w:val="006C5D83"/>
    <w:rsid w:val="006D36D8"/>
    <w:rsid w:val="006E69AC"/>
    <w:rsid w:val="006E7646"/>
    <w:rsid w:val="006F083E"/>
    <w:rsid w:val="007025AA"/>
    <w:rsid w:val="007079E1"/>
    <w:rsid w:val="00730F0B"/>
    <w:rsid w:val="00747F0D"/>
    <w:rsid w:val="007527CA"/>
    <w:rsid w:val="00757723"/>
    <w:rsid w:val="00762AD9"/>
    <w:rsid w:val="00772913"/>
    <w:rsid w:val="007A0C11"/>
    <w:rsid w:val="007A5E97"/>
    <w:rsid w:val="007D0968"/>
    <w:rsid w:val="007E2909"/>
    <w:rsid w:val="007E74DC"/>
    <w:rsid w:val="007F29C6"/>
    <w:rsid w:val="007F5C0C"/>
    <w:rsid w:val="0081007B"/>
    <w:rsid w:val="008118C8"/>
    <w:rsid w:val="008172DC"/>
    <w:rsid w:val="008241E3"/>
    <w:rsid w:val="00825D87"/>
    <w:rsid w:val="00843222"/>
    <w:rsid w:val="008528B1"/>
    <w:rsid w:val="00853D07"/>
    <w:rsid w:val="00874876"/>
    <w:rsid w:val="00890885"/>
    <w:rsid w:val="008A48B5"/>
    <w:rsid w:val="008B24D3"/>
    <w:rsid w:val="008C0E5D"/>
    <w:rsid w:val="008C7DE8"/>
    <w:rsid w:val="008F492B"/>
    <w:rsid w:val="009102F6"/>
    <w:rsid w:val="00917399"/>
    <w:rsid w:val="00931BA5"/>
    <w:rsid w:val="00934CA3"/>
    <w:rsid w:val="009453CA"/>
    <w:rsid w:val="00960C69"/>
    <w:rsid w:val="009773BD"/>
    <w:rsid w:val="009817AA"/>
    <w:rsid w:val="009819B1"/>
    <w:rsid w:val="00991BA9"/>
    <w:rsid w:val="0099395B"/>
    <w:rsid w:val="009B1549"/>
    <w:rsid w:val="009C0A93"/>
    <w:rsid w:val="009C23C2"/>
    <w:rsid w:val="009E57A7"/>
    <w:rsid w:val="009F3DB9"/>
    <w:rsid w:val="00A10371"/>
    <w:rsid w:val="00A10EDD"/>
    <w:rsid w:val="00A408AD"/>
    <w:rsid w:val="00A63C69"/>
    <w:rsid w:val="00A645D2"/>
    <w:rsid w:val="00A71ABD"/>
    <w:rsid w:val="00A75656"/>
    <w:rsid w:val="00A76E1C"/>
    <w:rsid w:val="00A922BD"/>
    <w:rsid w:val="00AA4A10"/>
    <w:rsid w:val="00AB3C56"/>
    <w:rsid w:val="00AC5231"/>
    <w:rsid w:val="00AC6366"/>
    <w:rsid w:val="00AE2523"/>
    <w:rsid w:val="00AE5F2E"/>
    <w:rsid w:val="00AF4C50"/>
    <w:rsid w:val="00B01666"/>
    <w:rsid w:val="00B01AD1"/>
    <w:rsid w:val="00B01CFF"/>
    <w:rsid w:val="00B0459D"/>
    <w:rsid w:val="00B11C35"/>
    <w:rsid w:val="00B2090D"/>
    <w:rsid w:val="00B23F47"/>
    <w:rsid w:val="00B25321"/>
    <w:rsid w:val="00B3322A"/>
    <w:rsid w:val="00B5408C"/>
    <w:rsid w:val="00B576E2"/>
    <w:rsid w:val="00B61CBF"/>
    <w:rsid w:val="00B737DC"/>
    <w:rsid w:val="00B91C03"/>
    <w:rsid w:val="00BE20E9"/>
    <w:rsid w:val="00BE374C"/>
    <w:rsid w:val="00C111B2"/>
    <w:rsid w:val="00C13890"/>
    <w:rsid w:val="00C31F8F"/>
    <w:rsid w:val="00C5105A"/>
    <w:rsid w:val="00C90B49"/>
    <w:rsid w:val="00CA2147"/>
    <w:rsid w:val="00CA3B2C"/>
    <w:rsid w:val="00CC2326"/>
    <w:rsid w:val="00CF3E99"/>
    <w:rsid w:val="00CF6440"/>
    <w:rsid w:val="00D15786"/>
    <w:rsid w:val="00D22053"/>
    <w:rsid w:val="00D24751"/>
    <w:rsid w:val="00D337F7"/>
    <w:rsid w:val="00D3507E"/>
    <w:rsid w:val="00D53105"/>
    <w:rsid w:val="00D5420C"/>
    <w:rsid w:val="00D55872"/>
    <w:rsid w:val="00D654DB"/>
    <w:rsid w:val="00D679DD"/>
    <w:rsid w:val="00DB2718"/>
    <w:rsid w:val="00DD0775"/>
    <w:rsid w:val="00E12713"/>
    <w:rsid w:val="00E22BBF"/>
    <w:rsid w:val="00E61129"/>
    <w:rsid w:val="00E85341"/>
    <w:rsid w:val="00E95816"/>
    <w:rsid w:val="00EB52E5"/>
    <w:rsid w:val="00EB5AD1"/>
    <w:rsid w:val="00EB71E6"/>
    <w:rsid w:val="00EC3945"/>
    <w:rsid w:val="00ED2549"/>
    <w:rsid w:val="00ED3F01"/>
    <w:rsid w:val="00ED3FE8"/>
    <w:rsid w:val="00EE197E"/>
    <w:rsid w:val="00EE79A7"/>
    <w:rsid w:val="00F0085B"/>
    <w:rsid w:val="00F0595D"/>
    <w:rsid w:val="00F168A0"/>
    <w:rsid w:val="00F3221F"/>
    <w:rsid w:val="00F342F2"/>
    <w:rsid w:val="00F4725A"/>
    <w:rsid w:val="00F74E5C"/>
    <w:rsid w:val="00F80615"/>
    <w:rsid w:val="00FC31D0"/>
    <w:rsid w:val="00FD72EF"/>
    <w:rsid w:val="00FE46F1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3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Body Text 2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371"/>
    <w:pPr>
      <w:spacing w:after="0"/>
    </w:pPr>
    <w:rPr>
      <w:rFonts w:ascii="Helv" w:eastAsia="Times New Roman" w:hAnsi="Helv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3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3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0D7DD6"/>
    <w:pPr>
      <w:keepNext/>
      <w:keepLines/>
      <w:numPr>
        <w:ilvl w:val="4"/>
        <w:numId w:val="3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qFormat/>
    <w:rsid w:val="00747F0D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747F0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0D7DD6"/>
    <w:rPr>
      <w:rFonts w:asciiTheme="majorHAnsi" w:eastAsiaTheme="majorEastAsia" w:hAnsiTheme="majorHAnsi" w:cstheme="majorBidi"/>
      <w:b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747F0D"/>
    <w:rPr>
      <w:rFonts w:asciiTheme="majorHAnsi" w:eastAsiaTheme="majorEastAsia" w:hAnsiTheme="majorHAnsi" w:cstheme="majorBidi"/>
      <w:i/>
      <w:iCs/>
      <w:color w:val="2C2C2C" w:themeColor="accent1" w:themeShade="7F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747F0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4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5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C5D83"/>
    <w:pPr>
      <w:tabs>
        <w:tab w:val="center" w:pos="4536"/>
        <w:tab w:val="right" w:pos="9072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1"/>
      </w:numPr>
    </w:pPr>
  </w:style>
  <w:style w:type="table" w:styleId="Tabellenraster">
    <w:name w:val="Table Grid"/>
    <w:basedOn w:val="NormaleTabelle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2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semiHidden/>
    <w:rsid w:val="00747F0D"/>
    <w:rPr>
      <w:b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6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7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line="200" w:lineRule="atLeast"/>
    </w:pPr>
    <w:rPr>
      <w:sz w:val="16"/>
    </w:rPr>
  </w:style>
  <w:style w:type="paragraph" w:customStyle="1" w:styleId="Briefkopf">
    <w:name w:val="Briefkopf"/>
    <w:basedOn w:val="Standard"/>
    <w:rsid w:val="00A10371"/>
    <w:pPr>
      <w:ind w:left="5443"/>
    </w:pPr>
  </w:style>
  <w:style w:type="paragraph" w:customStyle="1" w:styleId="Einrcken">
    <w:name w:val="Einrücken"/>
    <w:basedOn w:val="Standard"/>
    <w:rsid w:val="00A10371"/>
    <w:pPr>
      <w:ind w:left="426" w:hanging="426"/>
    </w:pPr>
  </w:style>
  <w:style w:type="paragraph" w:customStyle="1" w:styleId="Betrag">
    <w:name w:val="Betrag"/>
    <w:basedOn w:val="Einrcken"/>
    <w:rsid w:val="00A10371"/>
    <w:pPr>
      <w:tabs>
        <w:tab w:val="left" w:pos="5670"/>
        <w:tab w:val="decimal" w:pos="7371"/>
      </w:tabs>
      <w:ind w:firstLine="0"/>
    </w:pPr>
  </w:style>
  <w:style w:type="paragraph" w:customStyle="1" w:styleId="Positionsab">
    <w:name w:val="Positionsab"/>
    <w:basedOn w:val="Standard"/>
    <w:rsid w:val="00A10371"/>
    <w:pPr>
      <w:tabs>
        <w:tab w:val="left" w:pos="2269"/>
      </w:tabs>
      <w:spacing w:after="420"/>
    </w:pPr>
    <w:rPr>
      <w:rFonts w:ascii="Helvetica" w:hAnsi="Helvetica"/>
    </w:rPr>
  </w:style>
  <w:style w:type="paragraph" w:styleId="Textkrper2">
    <w:name w:val="Body Text 2"/>
    <w:basedOn w:val="Standard"/>
    <w:link w:val="Textkrper2Zchn"/>
    <w:rsid w:val="00A10371"/>
    <w:pPr>
      <w:tabs>
        <w:tab w:val="left" w:pos="5529"/>
      </w:tabs>
      <w:overflowPunct w:val="0"/>
      <w:autoSpaceDE w:val="0"/>
      <w:autoSpaceDN w:val="0"/>
      <w:adjustRightInd w:val="0"/>
    </w:pPr>
    <w:rPr>
      <w:rFonts w:ascii="Arial" w:hAnsi="Arial"/>
      <w:b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10371"/>
    <w:rPr>
      <w:rFonts w:eastAsia="Times New Roman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rsid w:val="00A103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10371"/>
    <w:rPr>
      <w:rFonts w:ascii="Helv" w:eastAsia="Times New Roman" w:hAnsi="Helv" w:cs="Times New Roman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A1037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10371"/>
    <w:rPr>
      <w:rFonts w:ascii="Tahoma" w:eastAsia="Times New Roman" w:hAnsi="Tahoma" w:cs="Tahoma"/>
      <w:sz w:val="20"/>
      <w:szCs w:val="20"/>
      <w:shd w:val="clear" w:color="auto" w:fill="000080"/>
      <w:lang w:eastAsia="de-CH"/>
    </w:rPr>
  </w:style>
  <w:style w:type="paragraph" w:styleId="Textkrper-Zeileneinzug">
    <w:name w:val="Body Text Indent"/>
    <w:basedOn w:val="Standard"/>
    <w:link w:val="Textkrper-ZeileneinzugZchn"/>
    <w:rsid w:val="00A1037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0371"/>
    <w:rPr>
      <w:rFonts w:ascii="Helv" w:eastAsia="Times New Roman" w:hAnsi="Helv" w:cs="Times New Roman"/>
      <w:szCs w:val="20"/>
      <w:lang w:eastAsia="de-CH"/>
    </w:rPr>
  </w:style>
  <w:style w:type="character" w:styleId="BesuchterHyperlink">
    <w:name w:val="FollowedHyperlink"/>
    <w:basedOn w:val="Absatz-Standardschriftart"/>
    <w:rsid w:val="00A10371"/>
    <w:rPr>
      <w:color w:val="800080" w:themeColor="followedHyperlink"/>
      <w:u w:val="single"/>
    </w:rPr>
  </w:style>
  <w:style w:type="numbering" w:customStyle="1" w:styleId="Formatvorlage1">
    <w:name w:val="Formatvorlage1"/>
    <w:uiPriority w:val="99"/>
    <w:rsid w:val="00B576E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3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Body Text 2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371"/>
    <w:pPr>
      <w:spacing w:after="0"/>
    </w:pPr>
    <w:rPr>
      <w:rFonts w:ascii="Helv" w:eastAsia="Times New Roman" w:hAnsi="Helv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3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3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0D7DD6"/>
    <w:pPr>
      <w:keepNext/>
      <w:keepLines/>
      <w:numPr>
        <w:ilvl w:val="4"/>
        <w:numId w:val="3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qFormat/>
    <w:rsid w:val="00747F0D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747F0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0D7DD6"/>
    <w:rPr>
      <w:rFonts w:asciiTheme="majorHAnsi" w:eastAsiaTheme="majorEastAsia" w:hAnsiTheme="majorHAnsi" w:cstheme="majorBidi"/>
      <w:b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747F0D"/>
    <w:rPr>
      <w:rFonts w:asciiTheme="majorHAnsi" w:eastAsiaTheme="majorEastAsia" w:hAnsiTheme="majorHAnsi" w:cstheme="majorBidi"/>
      <w:i/>
      <w:iCs/>
      <w:color w:val="2C2C2C" w:themeColor="accent1" w:themeShade="7F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747F0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4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5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C5D83"/>
    <w:pPr>
      <w:tabs>
        <w:tab w:val="center" w:pos="4536"/>
        <w:tab w:val="right" w:pos="9072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1"/>
      </w:numPr>
    </w:pPr>
  </w:style>
  <w:style w:type="table" w:styleId="Tabellenraster">
    <w:name w:val="Table Grid"/>
    <w:basedOn w:val="NormaleTabelle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2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semiHidden/>
    <w:rsid w:val="00747F0D"/>
    <w:rPr>
      <w:b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6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7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line="200" w:lineRule="atLeast"/>
    </w:pPr>
    <w:rPr>
      <w:sz w:val="16"/>
    </w:rPr>
  </w:style>
  <w:style w:type="paragraph" w:customStyle="1" w:styleId="Briefkopf">
    <w:name w:val="Briefkopf"/>
    <w:basedOn w:val="Standard"/>
    <w:rsid w:val="00A10371"/>
    <w:pPr>
      <w:ind w:left="5443"/>
    </w:pPr>
  </w:style>
  <w:style w:type="paragraph" w:customStyle="1" w:styleId="Einrcken">
    <w:name w:val="Einrücken"/>
    <w:basedOn w:val="Standard"/>
    <w:rsid w:val="00A10371"/>
    <w:pPr>
      <w:ind w:left="426" w:hanging="426"/>
    </w:pPr>
  </w:style>
  <w:style w:type="paragraph" w:customStyle="1" w:styleId="Betrag">
    <w:name w:val="Betrag"/>
    <w:basedOn w:val="Einrcken"/>
    <w:rsid w:val="00A10371"/>
    <w:pPr>
      <w:tabs>
        <w:tab w:val="left" w:pos="5670"/>
        <w:tab w:val="decimal" w:pos="7371"/>
      </w:tabs>
      <w:ind w:firstLine="0"/>
    </w:pPr>
  </w:style>
  <w:style w:type="paragraph" w:customStyle="1" w:styleId="Positionsab">
    <w:name w:val="Positionsab"/>
    <w:basedOn w:val="Standard"/>
    <w:rsid w:val="00A10371"/>
    <w:pPr>
      <w:tabs>
        <w:tab w:val="left" w:pos="2269"/>
      </w:tabs>
      <w:spacing w:after="420"/>
    </w:pPr>
    <w:rPr>
      <w:rFonts w:ascii="Helvetica" w:hAnsi="Helvetica"/>
    </w:rPr>
  </w:style>
  <w:style w:type="paragraph" w:styleId="Textkrper2">
    <w:name w:val="Body Text 2"/>
    <w:basedOn w:val="Standard"/>
    <w:link w:val="Textkrper2Zchn"/>
    <w:rsid w:val="00A10371"/>
    <w:pPr>
      <w:tabs>
        <w:tab w:val="left" w:pos="5529"/>
      </w:tabs>
      <w:overflowPunct w:val="0"/>
      <w:autoSpaceDE w:val="0"/>
      <w:autoSpaceDN w:val="0"/>
      <w:adjustRightInd w:val="0"/>
    </w:pPr>
    <w:rPr>
      <w:rFonts w:ascii="Arial" w:hAnsi="Arial"/>
      <w:b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10371"/>
    <w:rPr>
      <w:rFonts w:eastAsia="Times New Roman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rsid w:val="00A103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10371"/>
    <w:rPr>
      <w:rFonts w:ascii="Helv" w:eastAsia="Times New Roman" w:hAnsi="Helv" w:cs="Times New Roman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A1037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10371"/>
    <w:rPr>
      <w:rFonts w:ascii="Tahoma" w:eastAsia="Times New Roman" w:hAnsi="Tahoma" w:cs="Tahoma"/>
      <w:sz w:val="20"/>
      <w:szCs w:val="20"/>
      <w:shd w:val="clear" w:color="auto" w:fill="000080"/>
      <w:lang w:eastAsia="de-CH"/>
    </w:rPr>
  </w:style>
  <w:style w:type="paragraph" w:styleId="Textkrper-Zeileneinzug">
    <w:name w:val="Body Text Indent"/>
    <w:basedOn w:val="Standard"/>
    <w:link w:val="Textkrper-ZeileneinzugZchn"/>
    <w:rsid w:val="00A1037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0371"/>
    <w:rPr>
      <w:rFonts w:ascii="Helv" w:eastAsia="Times New Roman" w:hAnsi="Helv" w:cs="Times New Roman"/>
      <w:szCs w:val="20"/>
      <w:lang w:eastAsia="de-CH"/>
    </w:rPr>
  </w:style>
  <w:style w:type="character" w:styleId="BesuchterHyperlink">
    <w:name w:val="FollowedHyperlink"/>
    <w:basedOn w:val="Absatz-Standardschriftart"/>
    <w:rsid w:val="00A10371"/>
    <w:rPr>
      <w:color w:val="800080" w:themeColor="followedHyperlink"/>
      <w:u w:val="single"/>
    </w:rPr>
  </w:style>
  <w:style w:type="numbering" w:customStyle="1" w:styleId="Formatvorlage1">
    <w:name w:val="Formatvorlage1"/>
    <w:uiPriority w:val="99"/>
    <w:rsid w:val="00B576E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1112-F27B-4C35-B0FA-504937C8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11DA4B7E.dotm</Template>
  <TotalTime>0</TotalTime>
  <Pages>2</Pages>
  <Words>321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Düby Christoph, ERZ-MBA-ABB</dc:creator>
  <cp:lastModifiedBy>Sutter Peter, ERZ-MBA-ABB-LMA</cp:lastModifiedBy>
  <cp:revision>2</cp:revision>
  <cp:lastPrinted>2015-05-22T11:16:00Z</cp:lastPrinted>
  <dcterms:created xsi:type="dcterms:W3CDTF">2015-12-14T08:51:00Z</dcterms:created>
  <dcterms:modified xsi:type="dcterms:W3CDTF">2015-12-14T08:51:00Z</dcterms:modified>
</cp:coreProperties>
</file>